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F2DA33" w14:textId="26C08148" w:rsidR="0093433C" w:rsidRDefault="0093433C" w:rsidP="0034583C">
      <w:pPr>
        <w:pStyle w:val="Heading2"/>
      </w:pPr>
      <w:r>
        <w:t>Adv Proper</w:t>
      </w:r>
    </w:p>
    <w:p w14:paraId="37767FA3" w14:textId="3D9F6CC6" w:rsidR="00C66DB4" w:rsidRDefault="00B60BEE" w:rsidP="00B60BEE">
      <w:pPr>
        <w:pStyle w:val="Heading3"/>
      </w:pPr>
      <w:r>
        <w:lastRenderedPageBreak/>
        <w:t>Terror---1AR</w:t>
      </w:r>
    </w:p>
    <w:p w14:paraId="2EDCDF58" w14:textId="77777777" w:rsidR="00C22239" w:rsidRDefault="00C22239" w:rsidP="00D471BD">
      <w:pPr>
        <w:pStyle w:val="Analytic"/>
        <w:rPr>
          <w:u w:val="single"/>
        </w:rPr>
      </w:pPr>
    </w:p>
    <w:p w14:paraId="2489AECF" w14:textId="40A988D3" w:rsidR="00271B84" w:rsidRDefault="0034583C" w:rsidP="0034583C">
      <w:pPr>
        <w:pStyle w:val="Heading2"/>
      </w:pPr>
      <w:r>
        <w:t>Dedev</w:t>
      </w:r>
    </w:p>
    <w:p w14:paraId="18DFE4A7" w14:textId="46730022" w:rsidR="0051320C" w:rsidRDefault="0051320C" w:rsidP="0051320C">
      <w:pPr>
        <w:pStyle w:val="Heading3"/>
      </w:pPr>
      <w:r>
        <w:t>Link---1AR</w:t>
      </w:r>
    </w:p>
    <w:p w14:paraId="6A70EE3C" w14:textId="77777777" w:rsidR="00C22239" w:rsidRDefault="00C22239" w:rsidP="007652C6">
      <w:pPr>
        <w:pStyle w:val="Analytic"/>
      </w:pPr>
    </w:p>
    <w:p w14:paraId="437B59C2" w14:textId="7F8CF499" w:rsidR="002552A3" w:rsidRDefault="00E921D5" w:rsidP="00E921D5">
      <w:pPr>
        <w:pStyle w:val="Heading3"/>
      </w:pPr>
      <w:r>
        <w:t>1AR---</w:t>
      </w:r>
      <w:r w:rsidR="0093433C">
        <w:t>Sustainability</w:t>
      </w:r>
      <w:r>
        <w:t xml:space="preserve"> </w:t>
      </w:r>
    </w:p>
    <w:p w14:paraId="097067A4" w14:textId="77777777" w:rsidR="00C22239" w:rsidRDefault="00C22239" w:rsidP="00710A8F">
      <w:pPr>
        <w:pStyle w:val="Analytic"/>
      </w:pPr>
    </w:p>
    <w:p w14:paraId="252CDF72" w14:textId="32CB1D5B" w:rsidR="00CE78E9" w:rsidRDefault="00CE78E9" w:rsidP="00CE78E9">
      <w:pPr>
        <w:pStyle w:val="Heading3"/>
      </w:pPr>
      <w:r>
        <w:t>Climate</w:t>
      </w:r>
    </w:p>
    <w:p w14:paraId="3844AB03" w14:textId="77777777" w:rsidR="00C22239" w:rsidRDefault="00C22239" w:rsidP="00CE78E9">
      <w:pPr>
        <w:pStyle w:val="Analytic"/>
      </w:pPr>
    </w:p>
    <w:p w14:paraId="7A03E1F8" w14:textId="126CDED0" w:rsidR="0053733E" w:rsidRDefault="0053733E" w:rsidP="0053733E">
      <w:pPr>
        <w:pStyle w:val="Heading3"/>
      </w:pPr>
      <w:r>
        <w:t>AT AI</w:t>
      </w:r>
    </w:p>
    <w:p w14:paraId="3D6160EA" w14:textId="77777777" w:rsidR="00C22239" w:rsidRDefault="00C22239" w:rsidP="00E50850">
      <w:pPr>
        <w:pStyle w:val="Analytic"/>
      </w:pPr>
    </w:p>
    <w:p w14:paraId="1492F422" w14:textId="77777777" w:rsidR="0053733E" w:rsidRPr="009630FE" w:rsidRDefault="0053733E" w:rsidP="0053733E">
      <w:pPr>
        <w:pStyle w:val="Heading4"/>
        <w:rPr>
          <w:b w:val="0"/>
          <w:bCs/>
        </w:rPr>
      </w:pPr>
      <w:r>
        <w:t xml:space="preserve">It’s </w:t>
      </w:r>
      <w:r>
        <w:rPr>
          <w:u w:val="single"/>
        </w:rPr>
        <w:t>science fiction</w:t>
      </w:r>
      <w:r>
        <w:t xml:space="preserve">. </w:t>
      </w:r>
      <w:r>
        <w:rPr>
          <w:b w:val="0"/>
          <w:bCs/>
        </w:rPr>
        <w:t>Trust humans!</w:t>
      </w:r>
    </w:p>
    <w:p w14:paraId="64AC81CF" w14:textId="77777777" w:rsidR="0053733E" w:rsidRPr="00EF55C7" w:rsidRDefault="0053733E" w:rsidP="0053733E">
      <w:r w:rsidRPr="00EF55C7">
        <w:t xml:space="preserve">Janna </w:t>
      </w:r>
      <w:r w:rsidRPr="00EF55C7">
        <w:rPr>
          <w:rStyle w:val="Style13ptBold"/>
        </w:rPr>
        <w:t>Anderson &amp;</w:t>
      </w:r>
      <w:r w:rsidRPr="00EF55C7">
        <w:t xml:space="preserve"> Lee </w:t>
      </w:r>
      <w:r w:rsidRPr="00EF55C7">
        <w:rPr>
          <w:rStyle w:val="Style13ptBold"/>
        </w:rPr>
        <w:t>Rainie 23</w:t>
      </w:r>
      <w:r w:rsidRPr="00EF55C7">
        <w:t xml:space="preserve">, </w:t>
      </w:r>
      <w:r>
        <w:t>investigating expert opinions, former professor of communications and Director of the Imagining the Internet Center at Elon University, the former director of internet and technology research at Pew Research Center. Under his leadership, the Center has issued more than 800 reports based on its surveys and data-science analyses that examine people’s online activities and the internet’s role in their lives, February 24, 2023</w:t>
      </w:r>
      <w:r w:rsidRPr="00EF55C7">
        <w:t>, "4. Themes from those who expect tech will be designed to allow humans to control key decision-making," Pew Research Center, https://www.pewresearch.org/internet/2023/02/24/themes-from-those-who-expect-tech-will-be-designed-to-allow-humans-to-control-key-decision-making/</w:t>
      </w:r>
    </w:p>
    <w:p w14:paraId="48FCCAA6" w14:textId="77777777" w:rsidR="0053733E" w:rsidRPr="00200E52" w:rsidRDefault="0053733E" w:rsidP="0053733E">
      <w:pPr>
        <w:rPr>
          <w:sz w:val="16"/>
        </w:rPr>
      </w:pPr>
      <w:r w:rsidRPr="00EF55C7">
        <w:rPr>
          <w:sz w:val="16"/>
        </w:rPr>
        <w:t>Mark Henderson, professor emeritus of engineering at Arizona State University, wrote, “</w:t>
      </w:r>
      <w:r w:rsidRPr="00EF55C7">
        <w:rPr>
          <w:rStyle w:val="Emphasis"/>
          <w:highlight w:val="yellow"/>
        </w:rPr>
        <w:t>Science fiction</w:t>
      </w:r>
      <w:r w:rsidRPr="00EF55C7">
        <w:rPr>
          <w:rStyle w:val="StyleUnderline"/>
        </w:rPr>
        <w:t xml:space="preserve"> has </w:t>
      </w:r>
      <w:r w:rsidRPr="00EF55C7">
        <w:rPr>
          <w:rStyle w:val="StyleUnderline"/>
          <w:highlight w:val="yellow"/>
        </w:rPr>
        <w:t>predicted</w:t>
      </w:r>
      <w:r w:rsidRPr="00EF55C7">
        <w:rPr>
          <w:rStyle w:val="StyleUnderline"/>
        </w:rPr>
        <w:t xml:space="preserve"> that </w:t>
      </w:r>
      <w:r w:rsidRPr="00EF55C7">
        <w:rPr>
          <w:rStyle w:val="Emphasis"/>
          <w:highlight w:val="yellow"/>
        </w:rPr>
        <w:t>tech</w:t>
      </w:r>
      <w:r w:rsidRPr="00EF55C7">
        <w:rPr>
          <w:rStyle w:val="StyleUnderline"/>
        </w:rPr>
        <w:t xml:space="preserve">nology will </w:t>
      </w:r>
      <w:r w:rsidRPr="00EF55C7">
        <w:rPr>
          <w:rStyle w:val="Emphasis"/>
        </w:rPr>
        <w:t>surreptitiously take charge</w:t>
      </w:r>
      <w:r w:rsidRPr="00EF55C7">
        <w:rPr>
          <w:rStyle w:val="StyleUnderline"/>
        </w:rPr>
        <w:t xml:space="preserve"> of decisions. I see that as a </w:t>
      </w:r>
      <w:r w:rsidRPr="00EF55C7">
        <w:rPr>
          <w:rStyle w:val="Emphasis"/>
          <w:highlight w:val="yellow"/>
        </w:rPr>
        <w:t>fear-based</w:t>
      </w:r>
      <w:r w:rsidRPr="00EF55C7">
        <w:rPr>
          <w:rStyle w:val="Emphasis"/>
        </w:rPr>
        <w:t xml:space="preserve"> prediction</w:t>
      </w:r>
      <w:r w:rsidRPr="00EF55C7">
        <w:rPr>
          <w:rStyle w:val="StyleUnderline"/>
        </w:rPr>
        <w:t xml:space="preserve">. I </w:t>
      </w:r>
      <w:r w:rsidRPr="00EF55C7">
        <w:rPr>
          <w:rStyle w:val="StyleUnderline"/>
          <w:highlight w:val="yellow"/>
        </w:rPr>
        <w:t xml:space="preserve">have </w:t>
      </w:r>
      <w:r w:rsidRPr="00EF55C7">
        <w:rPr>
          <w:rStyle w:val="Emphasis"/>
          <w:highlight w:val="yellow"/>
        </w:rPr>
        <w:t>confidence</w:t>
      </w:r>
      <w:r w:rsidRPr="00EF55C7">
        <w:rPr>
          <w:rStyle w:val="StyleUnderline"/>
          <w:highlight w:val="yellow"/>
        </w:rPr>
        <w:t xml:space="preserve"> in</w:t>
      </w:r>
      <w:r w:rsidRPr="00EF55C7">
        <w:rPr>
          <w:rStyle w:val="StyleUnderline"/>
        </w:rPr>
        <w:t xml:space="preserve"> human </w:t>
      </w:r>
      <w:r w:rsidRPr="00EF55C7">
        <w:rPr>
          <w:rStyle w:val="StyleUnderline"/>
          <w:highlight w:val="yellow"/>
        </w:rPr>
        <w:t>intelligence and</w:t>
      </w:r>
      <w:r w:rsidRPr="00EF55C7">
        <w:rPr>
          <w:rStyle w:val="StyleUnderline"/>
        </w:rPr>
        <w:t xml:space="preserve"> humane </w:t>
      </w:r>
      <w:r w:rsidRPr="00EF55C7">
        <w:rPr>
          <w:rStyle w:val="Emphasis"/>
          <w:highlight w:val="yellow"/>
        </w:rPr>
        <w:t>anticipatory prevention</w:t>
      </w:r>
      <w:r w:rsidRPr="00EF55C7">
        <w:rPr>
          <w:rStyle w:val="StyleUnderline"/>
          <w:highlight w:val="yellow"/>
        </w:rPr>
        <w:t xml:space="preserve"> of takeover by</w:t>
      </w:r>
      <w:r w:rsidRPr="00EF55C7">
        <w:rPr>
          <w:rStyle w:val="StyleUnderline"/>
        </w:rPr>
        <w:t xml:space="preserve"> either </w:t>
      </w:r>
      <w:r w:rsidRPr="00EF55C7">
        <w:rPr>
          <w:rStyle w:val="Emphasis"/>
          <w:highlight w:val="yellow"/>
        </w:rPr>
        <w:t>tech</w:t>
      </w:r>
      <w:r w:rsidRPr="00EF55C7">
        <w:rPr>
          <w:rStyle w:val="StyleUnderline"/>
        </w:rPr>
        <w:t xml:space="preserve">nology </w:t>
      </w:r>
      <w:r w:rsidRPr="00EF55C7">
        <w:rPr>
          <w:rStyle w:val="StyleUnderline"/>
          <w:highlight w:val="yellow"/>
        </w:rPr>
        <w:t>or those</w:t>
      </w:r>
      <w:r w:rsidRPr="00EF55C7">
        <w:rPr>
          <w:rStyle w:val="StyleUnderline"/>
        </w:rPr>
        <w:t xml:space="preserve"> who </w:t>
      </w:r>
      <w:r w:rsidRPr="00EF55C7">
        <w:rPr>
          <w:rStyle w:val="StyleUnderline"/>
          <w:highlight w:val="yellow"/>
        </w:rPr>
        <w:t xml:space="preserve">want to </w:t>
      </w:r>
      <w:r w:rsidRPr="00EF55C7">
        <w:rPr>
          <w:rStyle w:val="Emphasis"/>
          <w:highlight w:val="yellow"/>
        </w:rPr>
        <w:t>cause harm</w:t>
      </w:r>
      <w:r w:rsidRPr="00EF55C7">
        <w:rPr>
          <w:rStyle w:val="StyleUnderline"/>
          <w:highlight w:val="yellow"/>
        </w:rPr>
        <w:t>.</w:t>
      </w:r>
      <w:r w:rsidRPr="00EF55C7">
        <w:rPr>
          <w:rStyle w:val="StyleUnderline"/>
        </w:rPr>
        <w:t xml:space="preserve"> I think </w:t>
      </w:r>
      <w:r w:rsidRPr="00EF55C7">
        <w:rPr>
          <w:rStyle w:val="StyleUnderline"/>
          <w:highlight w:val="yellow"/>
        </w:rPr>
        <w:t>most</w:t>
      </w:r>
      <w:r w:rsidRPr="00EF55C7">
        <w:rPr>
          <w:rStyle w:val="StyleUnderline"/>
        </w:rPr>
        <w:t xml:space="preserve"> humans would be </w:t>
      </w:r>
      <w:r w:rsidRPr="00EF55C7">
        <w:rPr>
          <w:rStyle w:val="Emphasis"/>
          <w:highlight w:val="yellow"/>
        </w:rPr>
        <w:t>very troubled</w:t>
      </w:r>
      <w:r w:rsidRPr="00EF55C7">
        <w:rPr>
          <w:rStyle w:val="StyleUnderline"/>
          <w:highlight w:val="yellow"/>
        </w:rPr>
        <w:t xml:space="preserve"> by</w:t>
      </w:r>
      <w:r w:rsidRPr="00EF55C7">
        <w:rPr>
          <w:rStyle w:val="StyleUnderline"/>
        </w:rPr>
        <w:t xml:space="preserve"> the prospect of </w:t>
      </w:r>
      <w:r w:rsidRPr="00EF55C7">
        <w:rPr>
          <w:rStyle w:val="Emphasis"/>
          <w:highlight w:val="yellow"/>
        </w:rPr>
        <w:t>machines</w:t>
      </w:r>
      <w:r w:rsidRPr="00EF55C7">
        <w:rPr>
          <w:rStyle w:val="Emphasis"/>
        </w:rPr>
        <w:t xml:space="preserve"> making decisions</w:t>
      </w:r>
      <w:r w:rsidRPr="00EF55C7">
        <w:rPr>
          <w:rStyle w:val="StyleUnderline"/>
        </w:rPr>
        <w:t xml:space="preserve"> </w:t>
      </w:r>
      <w:r w:rsidRPr="00EF55C7">
        <w:rPr>
          <w:rStyle w:val="StyleUnderline"/>
          <w:highlight w:val="yellow"/>
        </w:rPr>
        <w:t>over vital</w:t>
      </w:r>
      <w:r w:rsidRPr="00EF55C7">
        <w:rPr>
          <w:rStyle w:val="StyleUnderline"/>
        </w:rPr>
        <w:t xml:space="preserve"> human </w:t>
      </w:r>
      <w:r w:rsidRPr="00EF55C7">
        <w:rPr>
          <w:rStyle w:val="StyleUnderline"/>
          <w:highlight w:val="yellow"/>
        </w:rPr>
        <w:t>interests</w:t>
      </w:r>
      <w:r w:rsidRPr="00EF55C7">
        <w:rPr>
          <w:rStyle w:val="StyleUnderline"/>
        </w:rPr>
        <w:t xml:space="preserve"> </w:t>
      </w:r>
      <w:r w:rsidRPr="00EF55C7">
        <w:rPr>
          <w:sz w:val="16"/>
        </w:rPr>
        <w:t>such as how health care or other societal goods are allocated. There will undoubtedly be pressure to grant greater decision-making responsibility to machines under the theory that machines are more objective, accurate and efficient. I hope that humans can resist this pressure from commercial and other sources, so that privacy, autonomy and other values are not eroded or supplanted.”</w:t>
      </w:r>
    </w:p>
    <w:p w14:paraId="4B016BE7" w14:textId="77777777" w:rsidR="00CE78E9" w:rsidRDefault="00CE78E9" w:rsidP="00CE78E9">
      <w:pPr>
        <w:pStyle w:val="Heading3"/>
      </w:pPr>
      <w:r>
        <w:t>1AR---AGI Inevitable</w:t>
      </w:r>
    </w:p>
    <w:p w14:paraId="10954920" w14:textId="77777777" w:rsidR="00CE78E9" w:rsidRPr="005E58F6" w:rsidRDefault="00CE78E9" w:rsidP="00CE78E9">
      <w:pPr>
        <w:pStyle w:val="Heading4"/>
        <w:rPr>
          <w:rFonts w:cs="Arial"/>
        </w:rPr>
      </w:pPr>
      <w:r w:rsidRPr="005E58F6">
        <w:rPr>
          <w:rFonts w:cs="Arial"/>
        </w:rPr>
        <w:t xml:space="preserve">AGI inevitable---and AI moves faster than we expect. </w:t>
      </w:r>
    </w:p>
    <w:p w14:paraId="4A22F9AF" w14:textId="77777777" w:rsidR="00CE78E9" w:rsidRPr="005E58F6" w:rsidRDefault="00CE78E9" w:rsidP="00CE78E9">
      <w:r w:rsidRPr="00502C27">
        <w:t>Ash</w:t>
      </w:r>
      <w:r>
        <w:rPr>
          <w:rStyle w:val="Style13ptBold"/>
        </w:rPr>
        <w:t xml:space="preserve"> </w:t>
      </w:r>
      <w:r w:rsidRPr="00046683">
        <w:rPr>
          <w:rStyle w:val="Style13ptBold"/>
        </w:rPr>
        <w:t>Jafari 22</w:t>
      </w:r>
      <w:r>
        <w:t xml:space="preserve">, </w:t>
      </w:r>
      <w:r w:rsidRPr="005E58F6">
        <w:t>MBA from UC Berkeley, Haas Business School</w:t>
      </w:r>
      <w:r>
        <w:t xml:space="preserve">, </w:t>
      </w:r>
      <w:r w:rsidRPr="005E58F6">
        <w:t>Former NVIDIA analyst, Facebook PM, and tech entrepreneur featured in CNN, Fortune, USA Today</w:t>
      </w:r>
      <w:r>
        <w:t>,</w:t>
      </w:r>
      <w:r w:rsidRPr="005E58F6">
        <w:t xml:space="preserve"> HuffPost "How far are we from artificial general intelligence (AGI)? The experts weigh in...</w:t>
      </w:r>
      <w:r>
        <w:t xml:space="preserve">” 7/7/22, </w:t>
      </w:r>
      <w:r w:rsidRPr="00043DFB">
        <w:t>https://aifuture.substack.com/p/how-far-are-we-from-artificial-general</w:t>
      </w:r>
    </w:p>
    <w:p w14:paraId="3AD19D18" w14:textId="77777777" w:rsidR="00CE78E9" w:rsidRPr="005E58F6" w:rsidRDefault="00CE78E9" w:rsidP="00CE78E9">
      <w:pPr>
        <w:rPr>
          <w:u w:val="single"/>
        </w:rPr>
      </w:pPr>
      <w:r w:rsidRPr="005E58F6">
        <w:rPr>
          <w:sz w:val="16"/>
        </w:rPr>
        <w:t xml:space="preserve">When </w:t>
      </w:r>
      <w:r w:rsidRPr="005E58F6">
        <w:rPr>
          <w:rStyle w:val="StyleUnderline"/>
        </w:rPr>
        <w:t>historians</w:t>
      </w:r>
      <w:r w:rsidRPr="005E58F6">
        <w:rPr>
          <w:sz w:val="16"/>
        </w:rPr>
        <w:t xml:space="preserve"> look back at epoch-defining moments in the history of life, they </w:t>
      </w:r>
      <w:r w:rsidRPr="005E58F6">
        <w:rPr>
          <w:rStyle w:val="StyleUnderline"/>
        </w:rPr>
        <w:t xml:space="preserve">may consider Spring </w:t>
      </w:r>
      <w:r w:rsidRPr="005E58F6">
        <w:rPr>
          <w:rStyle w:val="Emphasis"/>
        </w:rPr>
        <w:t>20</w:t>
      </w:r>
      <w:r w:rsidRPr="00502C27">
        <w:rPr>
          <w:rStyle w:val="Emphasis"/>
          <w:highlight w:val="yellow"/>
        </w:rPr>
        <w:t>22</w:t>
      </w:r>
      <w:r w:rsidRPr="005E58F6">
        <w:rPr>
          <w:rStyle w:val="StyleUnderline"/>
        </w:rPr>
        <w:t xml:space="preserve"> as the </w:t>
      </w:r>
      <w:r w:rsidRPr="00502C27">
        <w:rPr>
          <w:rStyle w:val="StyleUnderline"/>
          <w:highlight w:val="yellow"/>
        </w:rPr>
        <w:t>inflection point in AI</w:t>
      </w:r>
      <w:r w:rsidRPr="005E58F6">
        <w:rPr>
          <w:rStyle w:val="StyleUnderline"/>
        </w:rPr>
        <w:t>’s exponential rise</w:t>
      </w:r>
      <w:r w:rsidRPr="005E58F6">
        <w:rPr>
          <w:sz w:val="16"/>
        </w:rPr>
        <w:t xml:space="preserve">. </w:t>
      </w:r>
      <w:r w:rsidRPr="00502C27">
        <w:rPr>
          <w:rStyle w:val="Emphasis"/>
          <w:highlight w:val="yellow"/>
        </w:rPr>
        <w:t>This AI Spring featured</w:t>
      </w:r>
      <w:r w:rsidRPr="005E58F6">
        <w:rPr>
          <w:sz w:val="16"/>
        </w:rPr>
        <w:t xml:space="preserve"> a continuous barrage of AI </w:t>
      </w:r>
      <w:r w:rsidRPr="005E58F6">
        <w:rPr>
          <w:rStyle w:val="StyleUnderline"/>
        </w:rPr>
        <w:t xml:space="preserve">model releases such as </w:t>
      </w:r>
      <w:r w:rsidRPr="00502C27">
        <w:rPr>
          <w:rStyle w:val="Emphasis"/>
          <w:highlight w:val="yellow"/>
        </w:rPr>
        <w:t>DeepMind’s Gopher</w:t>
      </w:r>
      <w:r w:rsidRPr="005E58F6">
        <w:rPr>
          <w:rStyle w:val="StyleUnderline"/>
        </w:rPr>
        <w:t xml:space="preserve">, Chinchilla, </w:t>
      </w:r>
      <w:r w:rsidRPr="00502C27">
        <w:rPr>
          <w:rStyle w:val="Emphasis"/>
          <w:highlight w:val="yellow"/>
        </w:rPr>
        <w:t>Gato</w:t>
      </w:r>
      <w:r w:rsidRPr="005E58F6">
        <w:rPr>
          <w:rStyle w:val="StyleUnderline"/>
        </w:rPr>
        <w:t xml:space="preserve">, </w:t>
      </w:r>
      <w:r w:rsidRPr="00502C27">
        <w:rPr>
          <w:rStyle w:val="Emphasis"/>
          <w:highlight w:val="yellow"/>
        </w:rPr>
        <w:t>Google’s PaLM</w:t>
      </w:r>
      <w:r w:rsidRPr="005E58F6">
        <w:rPr>
          <w:rStyle w:val="StyleUnderline"/>
        </w:rPr>
        <w:t xml:space="preserve">, Imagen, Minerva, </w:t>
      </w:r>
      <w:r w:rsidRPr="00502C27">
        <w:rPr>
          <w:rStyle w:val="StyleUnderline"/>
          <w:highlight w:val="yellow"/>
        </w:rPr>
        <w:t xml:space="preserve">and </w:t>
      </w:r>
      <w:r w:rsidRPr="005E58F6">
        <w:rPr>
          <w:rStyle w:val="StyleUnderline"/>
        </w:rPr>
        <w:t xml:space="preserve">OpenAI’s </w:t>
      </w:r>
      <w:r w:rsidRPr="00502C27">
        <w:rPr>
          <w:rStyle w:val="Emphasis"/>
          <w:highlight w:val="yellow"/>
        </w:rPr>
        <w:t>DALL-E 2</w:t>
      </w:r>
      <w:r w:rsidRPr="005E58F6">
        <w:rPr>
          <w:rStyle w:val="StyleUnderline"/>
        </w:rPr>
        <w:t>. These are just some of the mind-bending highlights.</w:t>
      </w:r>
    </w:p>
    <w:p w14:paraId="1684787D" w14:textId="77777777" w:rsidR="00CE78E9" w:rsidRPr="005E58F6" w:rsidRDefault="00CE78E9" w:rsidP="00CE78E9">
      <w:pPr>
        <w:rPr>
          <w:sz w:val="16"/>
        </w:rPr>
      </w:pPr>
      <w:r w:rsidRPr="005E58F6">
        <w:rPr>
          <w:sz w:val="16"/>
        </w:rPr>
        <w:t xml:space="preserve">But </w:t>
      </w:r>
      <w:r w:rsidRPr="005E58F6">
        <w:rPr>
          <w:rStyle w:val="StyleUnderline"/>
        </w:rPr>
        <w:t>where are we on the march to artificial general intelligence (AGI)?</w:t>
      </w:r>
      <w:r w:rsidRPr="005E58F6">
        <w:rPr>
          <w:sz w:val="16"/>
        </w:rPr>
        <w:t xml:space="preserve"> How can one judge something that’s so far away, yet getting tantalizingly closer?</w:t>
      </w:r>
    </w:p>
    <w:p w14:paraId="730F13EC" w14:textId="77777777" w:rsidR="00CE78E9" w:rsidRPr="005E58F6" w:rsidRDefault="00CE78E9" w:rsidP="00CE78E9">
      <w:pPr>
        <w:rPr>
          <w:sz w:val="16"/>
        </w:rPr>
      </w:pPr>
      <w:r w:rsidRPr="005E58F6">
        <w:rPr>
          <w:sz w:val="16"/>
        </w:rPr>
        <w:t xml:space="preserve">Let’s </w:t>
      </w:r>
      <w:r w:rsidRPr="005E58F6">
        <w:rPr>
          <w:rStyle w:val="StyleUnderline"/>
        </w:rPr>
        <w:t>start with the definition of AGI—“the ability to accomplish any cognitive task at least as well as humans.”</w:t>
      </w:r>
      <w:r w:rsidRPr="005E58F6">
        <w:rPr>
          <w:sz w:val="16"/>
        </w:rPr>
        <w:t xml:space="preserve"> With this in hand, let’s come back to the question of where we are on the journey to AGI.</w:t>
      </w:r>
    </w:p>
    <w:p w14:paraId="247C2DA3" w14:textId="77777777" w:rsidR="00CE78E9" w:rsidRPr="005E58F6" w:rsidRDefault="00CE78E9" w:rsidP="00CE78E9">
      <w:pPr>
        <w:rPr>
          <w:sz w:val="16"/>
          <w:szCs w:val="16"/>
        </w:rPr>
      </w:pPr>
      <w:r w:rsidRPr="005E58F6">
        <w:rPr>
          <w:sz w:val="16"/>
          <w:szCs w:val="16"/>
        </w:rPr>
        <w:t>Peter Diamandis, a famous serial entrepreneur and founder of the XPrize, has described how he evaluates startup investment opportunities. Peter looks for the “knee bend” in the exponential curve graph.</w:t>
      </w:r>
    </w:p>
    <w:p w14:paraId="4AEF8514" w14:textId="77777777" w:rsidR="00CE78E9" w:rsidRPr="005E58F6" w:rsidRDefault="00CE78E9" w:rsidP="00CE78E9">
      <w:pPr>
        <w:rPr>
          <w:sz w:val="16"/>
          <w:szCs w:val="16"/>
        </w:rPr>
      </w:pPr>
      <w:r w:rsidRPr="005E58F6">
        <w:rPr>
          <w:sz w:val="16"/>
          <w:szCs w:val="16"/>
        </w:rPr>
        <w:t>An AGI graph as of right now may look something like this:</w:t>
      </w:r>
    </w:p>
    <w:p w14:paraId="61D13950" w14:textId="77777777" w:rsidR="00CE78E9" w:rsidRPr="005E58F6" w:rsidRDefault="00CE78E9" w:rsidP="00CE78E9">
      <w:r w:rsidRPr="005E58F6">
        <w:rPr>
          <w:noProof/>
        </w:rPr>
        <w:drawing>
          <wp:inline distT="0" distB="0" distL="0" distR="0" wp14:anchorId="3EAC9FD9" wp14:editId="7F7D1F7F">
            <wp:extent cx="3942409" cy="2421213"/>
            <wp:effectExtent l="0" t="0" r="1270" b="0"/>
            <wp:docPr id="1966720914" name="Picture 196672091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Diagram&#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52065" cy="2427143"/>
                    </a:xfrm>
                    <a:prstGeom prst="rect">
                      <a:avLst/>
                    </a:prstGeom>
                    <a:noFill/>
                    <a:ln>
                      <a:noFill/>
                    </a:ln>
                  </pic:spPr>
                </pic:pic>
              </a:graphicData>
            </a:graphic>
          </wp:inline>
        </w:drawing>
      </w:r>
    </w:p>
    <w:p w14:paraId="3290A53A" w14:textId="77777777" w:rsidR="00CE78E9" w:rsidRPr="005E58F6" w:rsidRDefault="00CE78E9" w:rsidP="00CE78E9">
      <w:pPr>
        <w:rPr>
          <w:sz w:val="16"/>
          <w:szCs w:val="16"/>
        </w:rPr>
      </w:pPr>
      <w:r w:rsidRPr="005E58F6">
        <w:rPr>
          <w:sz w:val="16"/>
          <w:szCs w:val="16"/>
        </w:rPr>
        <w:t>Source: Ash Jafari</w:t>
      </w:r>
    </w:p>
    <w:p w14:paraId="721F82E0" w14:textId="77777777" w:rsidR="00CE78E9" w:rsidRPr="005E58F6" w:rsidRDefault="00CE78E9" w:rsidP="00CE78E9">
      <w:pPr>
        <w:rPr>
          <w:sz w:val="16"/>
          <w:szCs w:val="16"/>
        </w:rPr>
      </w:pPr>
      <w:r w:rsidRPr="005E58F6">
        <w:rPr>
          <w:sz w:val="16"/>
          <w:szCs w:val="16"/>
        </w:rPr>
        <w:t>Are the incredible achievements of PaLM and Gato at the knee of the curve? Or, are we above or below the knee?</w:t>
      </w:r>
    </w:p>
    <w:p w14:paraId="3DECBF4A" w14:textId="77777777" w:rsidR="00CE78E9" w:rsidRPr="005E58F6" w:rsidRDefault="00CE78E9" w:rsidP="00CE78E9">
      <w:pPr>
        <w:rPr>
          <w:sz w:val="16"/>
        </w:rPr>
      </w:pPr>
      <w:r w:rsidRPr="005E58F6">
        <w:rPr>
          <w:sz w:val="16"/>
        </w:rPr>
        <w:t xml:space="preserve">Fortunately, we can </w:t>
      </w:r>
      <w:r w:rsidRPr="00502C27">
        <w:rPr>
          <w:rStyle w:val="Emphasis"/>
          <w:highlight w:val="yellow"/>
        </w:rPr>
        <w:t>consult the AI experts</w:t>
      </w:r>
      <w:r w:rsidRPr="005E58F6">
        <w:rPr>
          <w:sz w:val="16"/>
        </w:rPr>
        <w:t xml:space="preserve"> on this. </w:t>
      </w:r>
      <w:r w:rsidRPr="00502C27">
        <w:rPr>
          <w:rStyle w:val="StyleUnderline"/>
          <w:highlight w:val="yellow"/>
        </w:rPr>
        <w:t>In 2016</w:t>
      </w:r>
      <w:r w:rsidRPr="005E58F6">
        <w:rPr>
          <w:rStyle w:val="StyleUnderline"/>
        </w:rPr>
        <w:t xml:space="preserve">, a study was commissioned polling experts across the field of AI on their </w:t>
      </w:r>
      <w:r w:rsidRPr="00502C27">
        <w:rPr>
          <w:rStyle w:val="StyleUnderline"/>
          <w:highlight w:val="yellow"/>
        </w:rPr>
        <w:t xml:space="preserve">predictions </w:t>
      </w:r>
      <w:r w:rsidRPr="005E58F6">
        <w:rPr>
          <w:rStyle w:val="StyleUnderline"/>
        </w:rPr>
        <w:t>on milestones ranging from an AI mastering Go, writing a novel, and achieving AGI.</w:t>
      </w:r>
    </w:p>
    <w:p w14:paraId="3E7353B9" w14:textId="77777777" w:rsidR="00CE78E9" w:rsidRPr="005E58F6" w:rsidRDefault="00CE78E9" w:rsidP="00CE78E9">
      <w:pPr>
        <w:rPr>
          <w:sz w:val="16"/>
        </w:rPr>
      </w:pPr>
      <w:r w:rsidRPr="005E58F6">
        <w:rPr>
          <w:rStyle w:val="StyleUnderline"/>
        </w:rPr>
        <w:t xml:space="preserve">The </w:t>
      </w:r>
      <w:r w:rsidRPr="00502C27">
        <w:rPr>
          <w:rStyle w:val="StyleUnderline"/>
          <w:highlight w:val="yellow"/>
        </w:rPr>
        <w:t xml:space="preserve">median </w:t>
      </w:r>
      <w:r w:rsidRPr="005E58F6">
        <w:rPr>
          <w:rStyle w:val="StyleUnderline"/>
        </w:rPr>
        <w:t xml:space="preserve">timeframe for </w:t>
      </w:r>
      <w:r w:rsidRPr="00502C27">
        <w:rPr>
          <w:rStyle w:val="StyleUnderline"/>
          <w:highlight w:val="yellow"/>
        </w:rPr>
        <w:t xml:space="preserve">AGI </w:t>
      </w:r>
      <w:r w:rsidRPr="005E58F6">
        <w:rPr>
          <w:rStyle w:val="StyleUnderline"/>
        </w:rPr>
        <w:t xml:space="preserve">was </w:t>
      </w:r>
      <w:r w:rsidRPr="00502C27">
        <w:rPr>
          <w:rStyle w:val="StyleUnderline"/>
          <w:highlight w:val="yellow"/>
        </w:rPr>
        <w:t>2055</w:t>
      </w:r>
      <w:r w:rsidRPr="005E58F6">
        <w:rPr>
          <w:sz w:val="16"/>
        </w:rPr>
        <w:t>, but had a wide range from 2030 to 2130.</w:t>
      </w:r>
    </w:p>
    <w:p w14:paraId="695FB1E0" w14:textId="77777777" w:rsidR="00CE78E9" w:rsidRDefault="00CE78E9" w:rsidP="00CE78E9">
      <w:r w:rsidRPr="005E58F6">
        <w:rPr>
          <w:noProof/>
        </w:rPr>
        <w:drawing>
          <wp:inline distT="0" distB="0" distL="0" distR="0" wp14:anchorId="7E2E38E7" wp14:editId="558B2AC0">
            <wp:extent cx="3828852" cy="3581297"/>
            <wp:effectExtent l="0" t="0" r="635" b="635"/>
            <wp:docPr id="5" name="Picture 5" descr="A picture containing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picture containing table&#10;&#10;Description automatically generate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33464" cy="3585611"/>
                    </a:xfrm>
                    <a:prstGeom prst="rect">
                      <a:avLst/>
                    </a:prstGeom>
                    <a:noFill/>
                    <a:ln>
                      <a:noFill/>
                    </a:ln>
                  </pic:spPr>
                </pic:pic>
              </a:graphicData>
            </a:graphic>
          </wp:inline>
        </w:drawing>
      </w:r>
    </w:p>
    <w:p w14:paraId="1737DE21" w14:textId="77777777" w:rsidR="00CE78E9" w:rsidRPr="005E58F6" w:rsidRDefault="00CE78E9" w:rsidP="00CE78E9">
      <w:pPr>
        <w:rPr>
          <w:sz w:val="16"/>
          <w:szCs w:val="16"/>
        </w:rPr>
      </w:pPr>
      <w:r w:rsidRPr="005E58F6">
        <w:rPr>
          <w:sz w:val="16"/>
          <w:szCs w:val="16"/>
        </w:rPr>
        <w:t>Source: AIimpacts.org</w:t>
      </w:r>
    </w:p>
    <w:p w14:paraId="55516636" w14:textId="77777777" w:rsidR="00CE78E9" w:rsidRPr="00DC591C" w:rsidRDefault="00CE78E9" w:rsidP="00CE78E9">
      <w:pPr>
        <w:rPr>
          <w:u w:val="single"/>
        </w:rPr>
      </w:pPr>
      <w:r w:rsidRPr="005E58F6">
        <w:rPr>
          <w:rStyle w:val="Emphasis"/>
        </w:rPr>
        <w:t xml:space="preserve">However, </w:t>
      </w:r>
      <w:r w:rsidRPr="00502C27">
        <w:rPr>
          <w:rStyle w:val="Emphasis"/>
          <w:highlight w:val="yellow"/>
        </w:rPr>
        <w:t>AI models have already crushed timelines</w:t>
      </w:r>
      <w:r w:rsidRPr="005E58F6">
        <w:rPr>
          <w:sz w:val="16"/>
        </w:rPr>
        <w:t xml:space="preserve"> for various tasks. For example, </w:t>
      </w:r>
      <w:r w:rsidRPr="005E58F6">
        <w:rPr>
          <w:rStyle w:val="StyleUnderline"/>
        </w:rPr>
        <w:t>in 2016, AI experts predicted that the game of Go would not be mastered until 2028</w:t>
      </w:r>
      <w:r w:rsidRPr="005E58F6">
        <w:rPr>
          <w:sz w:val="16"/>
        </w:rPr>
        <w:t xml:space="preserve">. Deepmind’s </w:t>
      </w:r>
      <w:r w:rsidRPr="00502C27">
        <w:rPr>
          <w:rStyle w:val="StyleUnderline"/>
          <w:highlight w:val="yellow"/>
        </w:rPr>
        <w:t>AlphaGo</w:t>
      </w:r>
      <w:r w:rsidRPr="00502C27">
        <w:rPr>
          <w:sz w:val="16"/>
          <w:highlight w:val="yellow"/>
        </w:rPr>
        <w:t xml:space="preserve"> </w:t>
      </w:r>
      <w:r w:rsidRPr="005E58F6">
        <w:rPr>
          <w:sz w:val="16"/>
        </w:rPr>
        <w:t xml:space="preserve">famously </w:t>
      </w:r>
      <w:r w:rsidRPr="00502C27">
        <w:rPr>
          <w:rStyle w:val="StyleUnderline"/>
          <w:highlight w:val="yellow"/>
        </w:rPr>
        <w:t>beat</w:t>
      </w:r>
      <w:r w:rsidRPr="00502C27">
        <w:rPr>
          <w:sz w:val="16"/>
          <w:highlight w:val="yellow"/>
        </w:rPr>
        <w:t xml:space="preserve"> </w:t>
      </w:r>
      <w:r w:rsidRPr="005E58F6">
        <w:rPr>
          <w:sz w:val="16"/>
        </w:rPr>
        <w:t xml:space="preserve">one of the best </w:t>
      </w:r>
      <w:r w:rsidRPr="00502C27">
        <w:rPr>
          <w:rStyle w:val="StyleUnderline"/>
          <w:highlight w:val="yellow"/>
        </w:rPr>
        <w:t>Go</w:t>
      </w:r>
      <w:r w:rsidRPr="005E58F6">
        <w:rPr>
          <w:sz w:val="16"/>
        </w:rPr>
        <w:t xml:space="preserve"> players, Lee Sedol, in 2016—</w:t>
      </w:r>
      <w:r w:rsidRPr="00502C27">
        <w:rPr>
          <w:rStyle w:val="Emphasis"/>
          <w:highlight w:val="yellow"/>
        </w:rPr>
        <w:t>eight years earlier than predicted</w:t>
      </w:r>
      <w:r w:rsidRPr="005E58F6">
        <w:rPr>
          <w:sz w:val="16"/>
        </w:rPr>
        <w:t>.</w:t>
      </w:r>
    </w:p>
    <w:p w14:paraId="2ECB17BC" w14:textId="77777777" w:rsidR="00CE78E9" w:rsidRPr="005E58F6" w:rsidRDefault="00CE78E9" w:rsidP="00CE78E9">
      <w:pPr>
        <w:rPr>
          <w:rStyle w:val="StyleUnderline"/>
        </w:rPr>
      </w:pPr>
      <w:r w:rsidRPr="005E58F6">
        <w:rPr>
          <w:rStyle w:val="StyleUnderline"/>
        </w:rPr>
        <w:t>What about</w:t>
      </w:r>
      <w:r w:rsidRPr="005E58F6">
        <w:rPr>
          <w:sz w:val="16"/>
        </w:rPr>
        <w:t xml:space="preserve"> the harder game of </w:t>
      </w:r>
      <w:r w:rsidRPr="00502C27">
        <w:rPr>
          <w:rStyle w:val="StyleUnderline"/>
          <w:highlight w:val="yellow"/>
        </w:rPr>
        <w:t>Starcraft</w:t>
      </w:r>
      <w:r w:rsidRPr="00502C27">
        <w:rPr>
          <w:sz w:val="16"/>
          <w:highlight w:val="yellow"/>
        </w:rPr>
        <w:t xml:space="preserve"> </w:t>
      </w:r>
      <w:r w:rsidRPr="005E58F6">
        <w:rPr>
          <w:sz w:val="16"/>
        </w:rPr>
        <w:t xml:space="preserve">where humans reign supreme? </w:t>
      </w:r>
      <w:r w:rsidRPr="00502C27">
        <w:rPr>
          <w:rStyle w:val="StyleUnderline"/>
          <w:highlight w:val="yellow"/>
        </w:rPr>
        <w:t xml:space="preserve">Experts predicted </w:t>
      </w:r>
      <w:r w:rsidRPr="005E58F6">
        <w:rPr>
          <w:rStyle w:val="StyleUnderline"/>
        </w:rPr>
        <w:t xml:space="preserve">human-level performance by </w:t>
      </w:r>
      <w:r w:rsidRPr="00502C27">
        <w:rPr>
          <w:rStyle w:val="StyleUnderline"/>
          <w:highlight w:val="yellow"/>
        </w:rPr>
        <w:t>2022</w:t>
      </w:r>
      <w:r w:rsidRPr="005E58F6">
        <w:rPr>
          <w:rStyle w:val="StyleUnderline"/>
        </w:rPr>
        <w:t xml:space="preserve">. DeepMind’s </w:t>
      </w:r>
      <w:r w:rsidRPr="00502C27">
        <w:rPr>
          <w:rStyle w:val="StyleUnderline"/>
          <w:highlight w:val="yellow"/>
        </w:rPr>
        <w:t>AlphaStar achieved G</w:t>
      </w:r>
      <w:r w:rsidRPr="005E58F6">
        <w:rPr>
          <w:rStyle w:val="StyleUnderline"/>
        </w:rPr>
        <w:t>rand</w:t>
      </w:r>
      <w:r w:rsidRPr="00502C27">
        <w:rPr>
          <w:rStyle w:val="StyleUnderline"/>
          <w:highlight w:val="yellow"/>
        </w:rPr>
        <w:t>m</w:t>
      </w:r>
      <w:r w:rsidRPr="005E58F6">
        <w:rPr>
          <w:rStyle w:val="StyleUnderline"/>
        </w:rPr>
        <w:t xml:space="preserve">aster status </w:t>
      </w:r>
      <w:r w:rsidRPr="00502C27">
        <w:rPr>
          <w:rStyle w:val="StyleUnderline"/>
          <w:highlight w:val="yellow"/>
        </w:rPr>
        <w:t xml:space="preserve">in </w:t>
      </w:r>
      <w:r w:rsidRPr="00502C27">
        <w:rPr>
          <w:rStyle w:val="Emphasis"/>
          <w:highlight w:val="yellow"/>
        </w:rPr>
        <w:t>2019</w:t>
      </w:r>
      <w:r w:rsidRPr="00502C27">
        <w:rPr>
          <w:rStyle w:val="StyleUnderline"/>
          <w:highlight w:val="yellow"/>
        </w:rPr>
        <w:t>.</w:t>
      </w:r>
    </w:p>
    <w:p w14:paraId="405A5346" w14:textId="77777777" w:rsidR="00CE78E9" w:rsidRPr="005E58F6" w:rsidRDefault="00CE78E9" w:rsidP="00CE78E9">
      <w:pPr>
        <w:rPr>
          <w:sz w:val="16"/>
          <w:szCs w:val="16"/>
        </w:rPr>
      </w:pPr>
      <w:r w:rsidRPr="005E58F6">
        <w:rPr>
          <w:sz w:val="16"/>
          <w:szCs w:val="16"/>
        </w:rPr>
        <w:t>Writing a high school essay? Experts predicted that an AI could accomplish such a task by 2026. GPT-3 achieved this feat in 2020. Although GPT-3 essays could contain flaws, its performance is on par with your average American high schooler who might be achieving a C+ in English class.</w:t>
      </w:r>
    </w:p>
    <w:p w14:paraId="6439854F" w14:textId="77777777" w:rsidR="00CE78E9" w:rsidRPr="005E58F6" w:rsidRDefault="00CE78E9" w:rsidP="00CE78E9">
      <w:pPr>
        <w:rPr>
          <w:sz w:val="16"/>
          <w:szCs w:val="16"/>
        </w:rPr>
      </w:pPr>
      <w:r w:rsidRPr="005E58F6">
        <w:rPr>
          <w:sz w:val="16"/>
          <w:szCs w:val="16"/>
        </w:rPr>
        <w:t>However, 2016 is ages ago in AI research. Transformer AI models weren’t invented until 2017 and put into wider adoption years following. These models have made a transformative difference on AI performance.</w:t>
      </w:r>
    </w:p>
    <w:p w14:paraId="0DBC2296" w14:textId="77777777" w:rsidR="00CE78E9" w:rsidRPr="005E58F6" w:rsidRDefault="00CE78E9" w:rsidP="00CE78E9">
      <w:pPr>
        <w:rPr>
          <w:rStyle w:val="StyleUnderline"/>
        </w:rPr>
      </w:pPr>
      <w:r w:rsidRPr="005E58F6">
        <w:rPr>
          <w:rStyle w:val="StyleUnderline"/>
        </w:rPr>
        <w:t>So what do AI experts currently believe?</w:t>
      </w:r>
    </w:p>
    <w:p w14:paraId="058783C7" w14:textId="77777777" w:rsidR="00CE78E9" w:rsidRPr="005E58F6" w:rsidRDefault="00CE78E9" w:rsidP="00CE78E9">
      <w:pPr>
        <w:rPr>
          <w:rStyle w:val="StyleUnderline"/>
        </w:rPr>
      </w:pPr>
      <w:r w:rsidRPr="005E58F6">
        <w:rPr>
          <w:sz w:val="16"/>
        </w:rPr>
        <w:t xml:space="preserve">The leading futurist, </w:t>
      </w:r>
      <w:r w:rsidRPr="00502C27">
        <w:rPr>
          <w:rStyle w:val="Emphasis"/>
          <w:highlight w:val="yellow"/>
        </w:rPr>
        <w:t>Ray</w:t>
      </w:r>
      <w:r w:rsidRPr="005E58F6">
        <w:rPr>
          <w:rStyle w:val="Emphasis"/>
        </w:rPr>
        <w:t xml:space="preserve"> Kurzweil</w:t>
      </w:r>
      <w:r w:rsidRPr="005E58F6">
        <w:rPr>
          <w:sz w:val="16"/>
        </w:rPr>
        <w:t xml:space="preserve">, is in a great position to weigh in on this matter. Of his 146 predictions since the 1990s, he </w:t>
      </w:r>
      <w:r w:rsidRPr="00502C27">
        <w:rPr>
          <w:rStyle w:val="StyleUnderline"/>
          <w:highlight w:val="yellow"/>
        </w:rPr>
        <w:t>boasts a 86% accuracy rate</w:t>
      </w:r>
      <w:r w:rsidRPr="005E58F6">
        <w:rPr>
          <w:sz w:val="16"/>
        </w:rPr>
        <w:t xml:space="preserve">. More importantly, </w:t>
      </w:r>
      <w:r w:rsidRPr="005E58F6">
        <w:rPr>
          <w:rStyle w:val="StyleUnderline"/>
        </w:rPr>
        <w:t>he has been a Director of AI at Google for the past 10 years; he lives and breathes AI.</w:t>
      </w:r>
    </w:p>
    <w:p w14:paraId="3AD70E02" w14:textId="77777777" w:rsidR="00CE78E9" w:rsidRPr="005E58F6" w:rsidRDefault="00CE78E9" w:rsidP="00CE78E9">
      <w:pPr>
        <w:rPr>
          <w:sz w:val="16"/>
        </w:rPr>
      </w:pPr>
      <w:r w:rsidRPr="005E58F6">
        <w:rPr>
          <w:sz w:val="16"/>
        </w:rPr>
        <w:t xml:space="preserve">Amazingly, </w:t>
      </w:r>
      <w:r w:rsidRPr="005E58F6">
        <w:rPr>
          <w:rStyle w:val="StyleUnderline"/>
        </w:rPr>
        <w:t xml:space="preserve">he made a forecast for AGI in </w:t>
      </w:r>
      <w:r w:rsidRPr="00502C27">
        <w:rPr>
          <w:rStyle w:val="StyleUnderline"/>
          <w:highlight w:val="yellow"/>
        </w:rPr>
        <w:t xml:space="preserve">his </w:t>
      </w:r>
      <w:r w:rsidRPr="005E58F6">
        <w:rPr>
          <w:rStyle w:val="StyleUnderline"/>
        </w:rPr>
        <w:t xml:space="preserve">1999 book. The year of his </w:t>
      </w:r>
      <w:r w:rsidRPr="00502C27">
        <w:rPr>
          <w:rStyle w:val="StyleUnderline"/>
          <w:highlight w:val="yellow"/>
        </w:rPr>
        <w:t xml:space="preserve">prediction: </w:t>
      </w:r>
      <w:r w:rsidRPr="005E58F6">
        <w:rPr>
          <w:rStyle w:val="Emphasis"/>
        </w:rPr>
        <w:t>2029</w:t>
      </w:r>
      <w:r w:rsidRPr="005E58F6">
        <w:rPr>
          <w:sz w:val="16"/>
        </w:rPr>
        <w:t>.</w:t>
      </w:r>
    </w:p>
    <w:p w14:paraId="67413CB7" w14:textId="77777777" w:rsidR="00CE78E9" w:rsidRPr="005E58F6" w:rsidRDefault="00CE78E9" w:rsidP="00CE78E9">
      <w:pPr>
        <w:rPr>
          <w:rStyle w:val="Emphasis"/>
        </w:rPr>
      </w:pPr>
      <w:r w:rsidRPr="005E58F6">
        <w:rPr>
          <w:rStyle w:val="StyleUnderline"/>
        </w:rPr>
        <w:t>Ray</w:t>
      </w:r>
      <w:r w:rsidRPr="005E58F6">
        <w:rPr>
          <w:sz w:val="16"/>
        </w:rPr>
        <w:t xml:space="preserve"> recently he </w:t>
      </w:r>
      <w:r w:rsidRPr="005E58F6">
        <w:rPr>
          <w:rStyle w:val="StyleUnderline"/>
        </w:rPr>
        <w:t>spoke</w:t>
      </w:r>
      <w:r w:rsidRPr="005E58F6">
        <w:rPr>
          <w:sz w:val="16"/>
        </w:rPr>
        <w:t xml:space="preserve"> to a small group of Singularity University alumni about his timeline </w:t>
      </w:r>
      <w:r w:rsidRPr="005E58F6">
        <w:rPr>
          <w:rStyle w:val="StyleUnderline"/>
        </w:rPr>
        <w:t xml:space="preserve">saying, “I think </w:t>
      </w:r>
      <w:r w:rsidRPr="00502C27">
        <w:rPr>
          <w:rStyle w:val="Emphasis"/>
          <w:highlight w:val="yellow"/>
        </w:rPr>
        <w:t xml:space="preserve">we will </w:t>
      </w:r>
      <w:r w:rsidRPr="005E58F6">
        <w:rPr>
          <w:rStyle w:val="Emphasis"/>
        </w:rPr>
        <w:t>actually</w:t>
      </w:r>
      <w:r w:rsidRPr="005E58F6">
        <w:rPr>
          <w:rStyle w:val="StyleUnderline"/>
        </w:rPr>
        <w:t xml:space="preserve"> </w:t>
      </w:r>
      <w:r w:rsidRPr="00502C27">
        <w:rPr>
          <w:rStyle w:val="Emphasis"/>
          <w:highlight w:val="yellow"/>
        </w:rPr>
        <w:t>beat 2029</w:t>
      </w:r>
      <w:r w:rsidRPr="005E58F6">
        <w:rPr>
          <w:rStyle w:val="StyleUnderline"/>
        </w:rPr>
        <w:t xml:space="preserve">”. He also mentioned how the large language model progress has surprised even him. Ray concluded by stating that </w:t>
      </w:r>
      <w:r w:rsidRPr="00502C27">
        <w:rPr>
          <w:rStyle w:val="Emphasis"/>
          <w:highlight w:val="yellow"/>
        </w:rPr>
        <w:t xml:space="preserve">no </w:t>
      </w:r>
      <w:r w:rsidRPr="005E58F6">
        <w:rPr>
          <w:rStyle w:val="Emphasis"/>
        </w:rPr>
        <w:t xml:space="preserve">big </w:t>
      </w:r>
      <w:r w:rsidRPr="00502C27">
        <w:rPr>
          <w:rStyle w:val="Emphasis"/>
          <w:highlight w:val="yellow"/>
        </w:rPr>
        <w:t xml:space="preserve">breakthroughs are needed to get </w:t>
      </w:r>
      <w:r w:rsidRPr="005E58F6">
        <w:rPr>
          <w:rStyle w:val="Emphasis"/>
        </w:rPr>
        <w:t xml:space="preserve">to </w:t>
      </w:r>
      <w:r w:rsidRPr="00502C27">
        <w:rPr>
          <w:rStyle w:val="Emphasis"/>
          <w:highlight w:val="yellow"/>
        </w:rPr>
        <w:t>AGI.</w:t>
      </w:r>
    </w:p>
    <w:p w14:paraId="4CC31817" w14:textId="77777777" w:rsidR="00CE78E9" w:rsidRPr="005E58F6" w:rsidRDefault="00CE78E9" w:rsidP="00CE78E9">
      <w:pPr>
        <w:rPr>
          <w:sz w:val="16"/>
        </w:rPr>
      </w:pPr>
      <w:r w:rsidRPr="005E58F6">
        <w:rPr>
          <w:sz w:val="16"/>
        </w:rPr>
        <w:t xml:space="preserve">What about the man of not-so-few-tweets? Elon </w:t>
      </w:r>
      <w:r w:rsidRPr="00502C27">
        <w:rPr>
          <w:rStyle w:val="StyleUnderline"/>
          <w:highlight w:val="yellow"/>
        </w:rPr>
        <w:t>Musk</w:t>
      </w:r>
      <w:r w:rsidRPr="00502C27">
        <w:rPr>
          <w:sz w:val="16"/>
          <w:highlight w:val="yellow"/>
        </w:rPr>
        <w:t xml:space="preserve"> </w:t>
      </w:r>
      <w:r w:rsidRPr="005E58F6">
        <w:rPr>
          <w:sz w:val="16"/>
        </w:rPr>
        <w:t xml:space="preserve">recently said he </w:t>
      </w:r>
      <w:r w:rsidRPr="00502C27">
        <w:rPr>
          <w:rStyle w:val="StyleUnderline"/>
          <w:highlight w:val="yellow"/>
        </w:rPr>
        <w:t>would be surprised if we don’t have AGI by 2029</w:t>
      </w:r>
      <w:r w:rsidRPr="00502C27">
        <w:rPr>
          <w:sz w:val="16"/>
          <w:highlight w:val="yellow"/>
        </w:rPr>
        <w:t xml:space="preserve"> </w:t>
      </w:r>
      <w:r w:rsidRPr="005E58F6">
        <w:rPr>
          <w:sz w:val="16"/>
        </w:rPr>
        <w:t>(tweet from 5/30/22).</w:t>
      </w:r>
    </w:p>
    <w:p w14:paraId="737FFB80" w14:textId="77777777" w:rsidR="00CE78E9" w:rsidRPr="005E58F6" w:rsidRDefault="00CE78E9" w:rsidP="00CE78E9">
      <w:pPr>
        <w:rPr>
          <w:sz w:val="16"/>
        </w:rPr>
      </w:pPr>
      <w:r w:rsidRPr="005E58F6">
        <w:rPr>
          <w:sz w:val="16"/>
        </w:rPr>
        <w:t xml:space="preserve">Demis </w:t>
      </w:r>
      <w:r w:rsidRPr="00502C27">
        <w:rPr>
          <w:rStyle w:val="StyleUnderline"/>
          <w:highlight w:val="yellow"/>
        </w:rPr>
        <w:t>Hassabis</w:t>
      </w:r>
      <w:r w:rsidRPr="005E58F6">
        <w:rPr>
          <w:sz w:val="16"/>
        </w:rPr>
        <w:t xml:space="preserve">, founder of DeepMind, </w:t>
      </w:r>
      <w:r w:rsidRPr="00502C27">
        <w:rPr>
          <w:rStyle w:val="StyleUnderline"/>
          <w:highlight w:val="yellow"/>
        </w:rPr>
        <w:t>said AGI is on the horizon</w:t>
      </w:r>
      <w:r w:rsidRPr="005E58F6">
        <w:rPr>
          <w:sz w:val="16"/>
        </w:rPr>
        <w:t xml:space="preserve"> and that </w:t>
      </w:r>
      <w:r w:rsidRPr="005E58F6">
        <w:rPr>
          <w:rStyle w:val="StyleUnderline"/>
        </w:rPr>
        <w:t>no</w:t>
      </w:r>
      <w:r w:rsidRPr="005E58F6">
        <w:rPr>
          <w:sz w:val="16"/>
        </w:rPr>
        <w:t xml:space="preserve"> architectural </w:t>
      </w:r>
      <w:r w:rsidRPr="005E58F6">
        <w:rPr>
          <w:rStyle w:val="StyleUnderline"/>
        </w:rPr>
        <w:t>breakthroughs are required</w:t>
      </w:r>
      <w:r w:rsidRPr="005E58F6">
        <w:rPr>
          <w:sz w:val="16"/>
        </w:rPr>
        <w:t>, just more engineering and data in his interview with Lex Fridman in June 2022.</w:t>
      </w:r>
    </w:p>
    <w:p w14:paraId="0FE052D7" w14:textId="77777777" w:rsidR="00CE78E9" w:rsidRPr="005E58F6" w:rsidRDefault="00CE78E9" w:rsidP="00CE78E9">
      <w:pPr>
        <w:rPr>
          <w:rStyle w:val="StyleUnderline"/>
        </w:rPr>
      </w:pPr>
      <w:r w:rsidRPr="005E58F6">
        <w:rPr>
          <w:sz w:val="16"/>
        </w:rPr>
        <w:t xml:space="preserve">Demis believes AGI will occur in the next decade or two (2032-2042). Compare that to his prediction at a conference </w:t>
      </w:r>
      <w:r w:rsidRPr="005E58F6">
        <w:rPr>
          <w:rStyle w:val="StyleUnderline"/>
        </w:rPr>
        <w:t>in 2018, where he believed AGI was several decades away</w:t>
      </w:r>
      <w:r w:rsidRPr="005E58F6">
        <w:rPr>
          <w:sz w:val="16"/>
        </w:rPr>
        <w:t xml:space="preserve"> (2048-beyond). </w:t>
      </w:r>
      <w:r w:rsidRPr="005E58F6">
        <w:rPr>
          <w:rStyle w:val="StyleUnderline"/>
        </w:rPr>
        <w:t>Thus, in 4 years he pared down his estimate by 16 years.</w:t>
      </w:r>
    </w:p>
    <w:p w14:paraId="2BD6C6F7" w14:textId="77777777" w:rsidR="00CE78E9" w:rsidRPr="005E58F6" w:rsidRDefault="00CE78E9" w:rsidP="00CE78E9">
      <w:pPr>
        <w:rPr>
          <w:sz w:val="16"/>
        </w:rPr>
      </w:pPr>
      <w:r w:rsidRPr="005E58F6">
        <w:rPr>
          <w:sz w:val="16"/>
        </w:rPr>
        <w:t xml:space="preserve">Another co-founder of DeepMind, Shane </w:t>
      </w:r>
      <w:r w:rsidRPr="005E58F6">
        <w:rPr>
          <w:rStyle w:val="StyleUnderline"/>
        </w:rPr>
        <w:t>Legg, says he still thinks AGI is 50/50 by 2030</w:t>
      </w:r>
      <w:r w:rsidRPr="005E58F6">
        <w:rPr>
          <w:sz w:val="16"/>
        </w:rPr>
        <w:t>.</w:t>
      </w:r>
    </w:p>
    <w:p w14:paraId="699BC8CC" w14:textId="77777777" w:rsidR="00CE78E9" w:rsidRPr="005E58F6" w:rsidRDefault="00CE78E9" w:rsidP="00CE78E9">
      <w:pPr>
        <w:rPr>
          <w:sz w:val="16"/>
          <w:szCs w:val="16"/>
        </w:rPr>
      </w:pPr>
      <w:r w:rsidRPr="005E58F6">
        <w:rPr>
          <w:sz w:val="16"/>
          <w:szCs w:val="16"/>
        </w:rPr>
        <w:t>After the release of Deepmind’s Gato model, their Research Director Nando de Freitas tweeted the controversial statement that “It’s all about scale now! The Game is Over! It’s about making these models bigger, safer, compute efficient, faster at sampling, smarter memory, more modalities, innovative data, on/offline.” Nando implies that no major breakthroughs are needed and that AI is on the horizon, in line with sentiments from Ray Kurzweil and Demis Hassabis.</w:t>
      </w:r>
    </w:p>
    <w:p w14:paraId="18731680" w14:textId="77777777" w:rsidR="00CE78E9" w:rsidRPr="005E58F6" w:rsidRDefault="00CE78E9" w:rsidP="00CE78E9">
      <w:pPr>
        <w:rPr>
          <w:sz w:val="16"/>
        </w:rPr>
      </w:pPr>
      <w:r w:rsidRPr="005E58F6">
        <w:rPr>
          <w:sz w:val="16"/>
        </w:rPr>
        <w:t xml:space="preserve">Eric </w:t>
      </w:r>
      <w:r w:rsidRPr="00502C27">
        <w:rPr>
          <w:rStyle w:val="StyleUnderline"/>
          <w:highlight w:val="yellow"/>
        </w:rPr>
        <w:t>Schmidt</w:t>
      </w:r>
      <w:r w:rsidRPr="005E58F6">
        <w:rPr>
          <w:sz w:val="16"/>
        </w:rPr>
        <w:t xml:space="preserve">, </w:t>
      </w:r>
      <w:r w:rsidRPr="005E58F6">
        <w:rPr>
          <w:rStyle w:val="StyleUnderline"/>
        </w:rPr>
        <w:t>former Chairman and CEO of Google</w:t>
      </w:r>
      <w:r w:rsidRPr="005E58F6">
        <w:rPr>
          <w:sz w:val="16"/>
        </w:rPr>
        <w:t xml:space="preserve">, </w:t>
      </w:r>
      <w:r w:rsidRPr="00502C27">
        <w:rPr>
          <w:rStyle w:val="StyleUnderline"/>
          <w:highlight w:val="yellow"/>
        </w:rPr>
        <w:t>said</w:t>
      </w:r>
      <w:r w:rsidRPr="00502C27">
        <w:rPr>
          <w:sz w:val="16"/>
          <w:highlight w:val="yellow"/>
        </w:rPr>
        <w:t xml:space="preserve"> </w:t>
      </w:r>
      <w:r w:rsidRPr="005E58F6">
        <w:rPr>
          <w:sz w:val="16"/>
        </w:rPr>
        <w:t xml:space="preserve">in a Fall 2021 interview that </w:t>
      </w:r>
      <w:r w:rsidRPr="005E58F6">
        <w:rPr>
          <w:rStyle w:val="StyleUnderline"/>
        </w:rPr>
        <w:t>AGI</w:t>
      </w:r>
      <w:r w:rsidRPr="005E58F6">
        <w:rPr>
          <w:sz w:val="16"/>
        </w:rPr>
        <w:t xml:space="preserve"> will occur “</w:t>
      </w:r>
      <w:r w:rsidRPr="00502C27">
        <w:rPr>
          <w:rStyle w:val="StyleUnderline"/>
          <w:highlight w:val="yellow"/>
        </w:rPr>
        <w:t>in the next decade</w:t>
      </w:r>
      <w:r w:rsidRPr="005E58F6">
        <w:rPr>
          <w:sz w:val="16"/>
        </w:rPr>
        <w:t>.”</w:t>
      </w:r>
    </w:p>
    <w:p w14:paraId="1232DE8E" w14:textId="77777777" w:rsidR="00CE78E9" w:rsidRPr="005E58F6" w:rsidRDefault="00CE78E9" w:rsidP="00CE78E9">
      <w:pPr>
        <w:rPr>
          <w:sz w:val="16"/>
        </w:rPr>
      </w:pPr>
      <w:r w:rsidRPr="005E58F6">
        <w:rPr>
          <w:sz w:val="16"/>
        </w:rPr>
        <w:t xml:space="preserve">The </w:t>
      </w:r>
      <w:r w:rsidRPr="00502C27">
        <w:rPr>
          <w:rStyle w:val="Emphasis"/>
          <w:highlight w:val="yellow"/>
        </w:rPr>
        <w:t xml:space="preserve">convergence of </w:t>
      </w:r>
      <w:r w:rsidRPr="005E58F6">
        <w:rPr>
          <w:rStyle w:val="Emphasis"/>
        </w:rPr>
        <w:t xml:space="preserve">these </w:t>
      </w:r>
      <w:r w:rsidRPr="00502C27">
        <w:rPr>
          <w:rStyle w:val="Emphasis"/>
          <w:highlight w:val="yellow"/>
        </w:rPr>
        <w:t>experts hovers around 2029</w:t>
      </w:r>
      <w:r w:rsidRPr="005E58F6">
        <w:rPr>
          <w:sz w:val="16"/>
        </w:rPr>
        <w:t>. I would bet the broader AI expert community has a slightly more conservative outlook. If the large survey was to be repeated it would converge to a ~2035 date. That is twenty years earlier than their previous prediction of 2055.</w:t>
      </w:r>
    </w:p>
    <w:p w14:paraId="4490ADF3" w14:textId="77777777" w:rsidR="00CE78E9" w:rsidRDefault="00CE78E9" w:rsidP="00CE78E9">
      <w:pPr>
        <w:rPr>
          <w:sz w:val="16"/>
        </w:rPr>
      </w:pPr>
      <w:r w:rsidRPr="005E58F6">
        <w:rPr>
          <w:sz w:val="16"/>
        </w:rPr>
        <w:t xml:space="preserve">In summary, </w:t>
      </w:r>
      <w:r w:rsidRPr="005E58F6">
        <w:rPr>
          <w:rStyle w:val="StyleUnderline"/>
        </w:rPr>
        <w:t xml:space="preserve">we are at the knee of the curve and </w:t>
      </w:r>
      <w:r w:rsidRPr="00502C27">
        <w:rPr>
          <w:rStyle w:val="Emphasis"/>
          <w:highlight w:val="yellow"/>
        </w:rPr>
        <w:t>AGI seems more than likely to occur by 2030</w:t>
      </w:r>
      <w:r w:rsidRPr="005E58F6">
        <w:rPr>
          <w:sz w:val="16"/>
        </w:rPr>
        <w:t>. We will know if we are at the knee of the exponential curve if achievements in 2023 make the achievements in 2022 seem trivial.</w:t>
      </w:r>
    </w:p>
    <w:p w14:paraId="7D6E1E3D" w14:textId="77777777" w:rsidR="00CE78E9" w:rsidRDefault="00CE78E9" w:rsidP="00CE78E9">
      <w:pPr>
        <w:pStyle w:val="Heading4"/>
      </w:pPr>
      <w:r>
        <w:t xml:space="preserve">Don’t think of AGI as a binary yes-no---human intelligence is a set of characteristics, and AI will continually improve along all of them to the point of AGI </w:t>
      </w:r>
    </w:p>
    <w:p w14:paraId="048AF7A2" w14:textId="77777777" w:rsidR="00CE78E9" w:rsidRDefault="00CE78E9" w:rsidP="00CE78E9">
      <w:r>
        <w:t xml:space="preserve">Mostafa H. </w:t>
      </w:r>
      <w:r w:rsidRPr="00CA6CBB">
        <w:rPr>
          <w:rStyle w:val="Style13ptBold"/>
        </w:rPr>
        <w:t>Chehreghani 22</w:t>
      </w:r>
      <w:r>
        <w:t>, Assistant Professor at Amirkabir University of Technology (Tehran Polytechnic), 9/14/22, “The Embeddings World and Artificial General Intelligence,” https://arxiv.org/pdf/2209.06569.pdf</w:t>
      </w:r>
    </w:p>
    <w:p w14:paraId="624AC3DD" w14:textId="77777777" w:rsidR="00CE78E9" w:rsidRPr="00173FB2" w:rsidRDefault="00CE78E9" w:rsidP="00CE78E9">
      <w:pPr>
        <w:rPr>
          <w:sz w:val="16"/>
        </w:rPr>
      </w:pPr>
      <w:r w:rsidRPr="00173FB2">
        <w:rPr>
          <w:sz w:val="16"/>
        </w:rPr>
        <w:t xml:space="preserve">When the field of artificial intelligence first emerged, the original focus of researchers was, however, Artificial General Intelligence (AGI). </w:t>
      </w:r>
      <w:r w:rsidRPr="00956AE5">
        <w:rPr>
          <w:rStyle w:val="StyleUnderline"/>
        </w:rPr>
        <w:t>AGI is the ability of machines</w:t>
      </w:r>
      <w:r w:rsidRPr="00173FB2">
        <w:rPr>
          <w:sz w:val="16"/>
        </w:rPr>
        <w:t xml:space="preserve"> and computer programs </w:t>
      </w:r>
      <w:r w:rsidRPr="00956AE5">
        <w:rPr>
          <w:rStyle w:val="StyleUnderline"/>
        </w:rPr>
        <w:t>to solve all the tasks that a human being can</w:t>
      </w:r>
      <w:r w:rsidRPr="00173FB2">
        <w:rPr>
          <w:sz w:val="16"/>
        </w:rPr>
        <w:t xml:space="preserve">. Searle [29] is one of the first researchers who makes a distinction between: </w:t>
      </w:r>
      <w:r w:rsidRPr="00173FB2">
        <w:rPr>
          <w:rStyle w:val="StyleUnderline"/>
          <w:highlight w:val="yellow"/>
        </w:rPr>
        <w:t>AGI</w:t>
      </w:r>
      <w:r w:rsidRPr="00173FB2">
        <w:rPr>
          <w:sz w:val="16"/>
        </w:rPr>
        <w:t xml:space="preserve"> which </w:t>
      </w:r>
      <w:r w:rsidRPr="00173FB2">
        <w:rPr>
          <w:rStyle w:val="StyleUnderline"/>
          <w:highlight w:val="yellow"/>
        </w:rPr>
        <w:t>implies</w:t>
      </w:r>
      <w:r w:rsidRPr="00E55889">
        <w:rPr>
          <w:rStyle w:val="StyleUnderline"/>
        </w:rPr>
        <w:t xml:space="preserve"> that the intelligent </w:t>
      </w:r>
      <w:r w:rsidRPr="00173FB2">
        <w:rPr>
          <w:rStyle w:val="StyleUnderline"/>
          <w:highlight w:val="yellow"/>
        </w:rPr>
        <w:t>machine does not simulate</w:t>
      </w:r>
      <w:r w:rsidRPr="00E55889">
        <w:rPr>
          <w:rStyle w:val="StyleUnderline"/>
        </w:rPr>
        <w:t xml:space="preserve"> a </w:t>
      </w:r>
      <w:r w:rsidRPr="00173FB2">
        <w:rPr>
          <w:rStyle w:val="StyleUnderline"/>
          <w:highlight w:val="yellow"/>
        </w:rPr>
        <w:t>human mind, but</w:t>
      </w:r>
      <w:r w:rsidRPr="00E55889">
        <w:rPr>
          <w:rStyle w:val="StyleUnderline"/>
        </w:rPr>
        <w:t xml:space="preserve"> actually </w:t>
      </w:r>
      <w:r w:rsidRPr="00173FB2">
        <w:rPr>
          <w:rStyle w:val="Emphasis"/>
          <w:highlight w:val="yellow"/>
        </w:rPr>
        <w:t>has a mind</w:t>
      </w:r>
      <w:r w:rsidRPr="00E55889">
        <w:rPr>
          <w:rStyle w:val="StyleUnderline"/>
        </w:rPr>
        <w:t xml:space="preserve"> and is capable of an intelligence equal or superior to human beings</w:t>
      </w:r>
      <w:r w:rsidRPr="00173FB2">
        <w:rPr>
          <w:sz w:val="16"/>
        </w:rPr>
        <w:t xml:space="preserve">; and narrow AI which implies that a computer program is capable of performing only one specific task or a few relevant tasks1. </w:t>
      </w:r>
    </w:p>
    <w:p w14:paraId="6948D019" w14:textId="77777777" w:rsidR="00CE78E9" w:rsidRPr="00173FB2" w:rsidRDefault="00CE78E9" w:rsidP="00CE78E9">
      <w:pPr>
        <w:rPr>
          <w:sz w:val="16"/>
        </w:rPr>
      </w:pPr>
      <w:r w:rsidRPr="00173FB2">
        <w:rPr>
          <w:sz w:val="16"/>
        </w:rPr>
        <w:t xml:space="preserve">From early days, a controversial question inside the AI community was whether AGI is achievable by machines and computer programs. There are several attempts in the literature to answer this question, which can be divided into optimistic and pessimistic viewpoints. A group of researchers, mostly from AI community, believe that achieving AGI is feasible, and try to develop systems or algorithms that realize AGI [19, 10, 23, 3, 32]. While most of well-known algorithms are based on reinforcement learning [19, 10], a few others use probabilistic approaches [23] or deep neural models [3, 32]. However, it is a common belief that we are still far from the point of having systems that realize AGI and work in practice. Even known systems such as XIAI [19] or more recent and improved approaches [10] are not practical. </w:t>
      </w:r>
      <w:r w:rsidRPr="00173FB2">
        <w:rPr>
          <w:rStyle w:val="StyleUnderline"/>
          <w:highlight w:val="yellow"/>
        </w:rPr>
        <w:t>Some</w:t>
      </w:r>
      <w:r w:rsidRPr="00173FB2">
        <w:rPr>
          <w:sz w:val="16"/>
        </w:rPr>
        <w:t xml:space="preserve"> other </w:t>
      </w:r>
      <w:r w:rsidRPr="00AC2EAE">
        <w:rPr>
          <w:rStyle w:val="StyleUnderline"/>
        </w:rPr>
        <w:t>researchers</w:t>
      </w:r>
      <w:r w:rsidRPr="00173FB2">
        <w:rPr>
          <w:sz w:val="16"/>
        </w:rPr>
        <w:t xml:space="preserve"> that mostly have a philosophical view to the problem, </w:t>
      </w:r>
      <w:r w:rsidRPr="00AC2EAE">
        <w:rPr>
          <w:rStyle w:val="StyleUnderline"/>
        </w:rPr>
        <w:t xml:space="preserve">criticise AGI and </w:t>
      </w:r>
      <w:r w:rsidRPr="00173FB2">
        <w:rPr>
          <w:rStyle w:val="StyleUnderline"/>
          <w:highlight w:val="yellow"/>
        </w:rPr>
        <w:t>believe</w:t>
      </w:r>
      <w:r w:rsidRPr="00AC2EAE">
        <w:rPr>
          <w:rStyle w:val="StyleUnderline"/>
        </w:rPr>
        <w:t xml:space="preserve"> that </w:t>
      </w:r>
      <w:r w:rsidRPr="00173FB2">
        <w:rPr>
          <w:rStyle w:val="StyleUnderline"/>
          <w:highlight w:val="yellow"/>
        </w:rPr>
        <w:t xml:space="preserve">due to </w:t>
      </w:r>
      <w:r w:rsidRPr="00173FB2">
        <w:rPr>
          <w:rStyle w:val="Emphasis"/>
          <w:highlight w:val="yellow"/>
        </w:rPr>
        <w:t>characteristics</w:t>
      </w:r>
      <w:r w:rsidRPr="00AC2EAE">
        <w:rPr>
          <w:rStyle w:val="Emphasis"/>
        </w:rPr>
        <w:t xml:space="preserve"> that </w:t>
      </w:r>
      <w:r w:rsidRPr="00173FB2">
        <w:rPr>
          <w:rStyle w:val="Emphasis"/>
          <w:highlight w:val="yellow"/>
        </w:rPr>
        <w:t>human intelligence has</w:t>
      </w:r>
      <w:r w:rsidRPr="00173FB2">
        <w:rPr>
          <w:sz w:val="16"/>
          <w:highlight w:val="yellow"/>
        </w:rPr>
        <w:t xml:space="preserve"> (</w:t>
      </w:r>
      <w:r w:rsidRPr="00173FB2">
        <w:rPr>
          <w:rStyle w:val="StyleUnderline"/>
          <w:highlight w:val="yellow"/>
        </w:rPr>
        <w:t>embodiment, common sense</w:t>
      </w:r>
      <w:r w:rsidRPr="00AC2EAE">
        <w:rPr>
          <w:rStyle w:val="StyleUnderline"/>
        </w:rPr>
        <w:t xml:space="preserve"> knowledge, tacit and </w:t>
      </w:r>
      <w:r w:rsidRPr="00173FB2">
        <w:rPr>
          <w:rStyle w:val="StyleUnderline"/>
          <w:highlight w:val="yellow"/>
        </w:rPr>
        <w:t>unconscious</w:t>
      </w:r>
      <w:r w:rsidRPr="00173FB2">
        <w:rPr>
          <w:sz w:val="16"/>
          <w:highlight w:val="yellow"/>
        </w:rPr>
        <w:t xml:space="preserve"> </w:t>
      </w:r>
      <w:r w:rsidRPr="00173FB2">
        <w:rPr>
          <w:rStyle w:val="StyleUnderline"/>
          <w:highlight w:val="yellow"/>
        </w:rPr>
        <w:t>knowledge</w:t>
      </w:r>
      <w:r w:rsidRPr="00173FB2">
        <w:rPr>
          <w:sz w:val="16"/>
        </w:rPr>
        <w:t xml:space="preserve"> etc), </w:t>
      </w:r>
      <w:r w:rsidRPr="00173FB2">
        <w:rPr>
          <w:rStyle w:val="StyleUnderline"/>
          <w:highlight w:val="yellow"/>
        </w:rPr>
        <w:t xml:space="preserve">it is </w:t>
      </w:r>
      <w:r w:rsidRPr="00173FB2">
        <w:rPr>
          <w:rStyle w:val="Emphasis"/>
          <w:highlight w:val="yellow"/>
        </w:rPr>
        <w:t>not possible</w:t>
      </w:r>
      <w:r w:rsidRPr="00173FB2">
        <w:rPr>
          <w:rStyle w:val="StyleUnderline"/>
          <w:highlight w:val="yellow"/>
        </w:rPr>
        <w:t xml:space="preserve"> to develop human</w:t>
      </w:r>
      <w:r w:rsidRPr="00AC2EAE">
        <w:rPr>
          <w:rStyle w:val="StyleUnderline"/>
        </w:rPr>
        <w:t xml:space="preserve">-level </w:t>
      </w:r>
      <w:r w:rsidRPr="00173FB2">
        <w:rPr>
          <w:rStyle w:val="StyleUnderline"/>
          <w:highlight w:val="yellow"/>
        </w:rPr>
        <w:t>intelligence for machines</w:t>
      </w:r>
      <w:r w:rsidRPr="00173FB2">
        <w:rPr>
          <w:sz w:val="16"/>
        </w:rPr>
        <w:t xml:space="preserve"> and computer programs [29, 13, 14, 15, 34, 27, 11, 17]. </w:t>
      </w:r>
    </w:p>
    <w:p w14:paraId="29642E9E" w14:textId="77777777" w:rsidR="00CE78E9" w:rsidRPr="00173FB2" w:rsidRDefault="00CE78E9" w:rsidP="00CE78E9">
      <w:pPr>
        <w:rPr>
          <w:sz w:val="16"/>
        </w:rPr>
      </w:pPr>
      <w:r w:rsidRPr="00173FB2">
        <w:rPr>
          <w:sz w:val="16"/>
        </w:rPr>
        <w:t xml:space="preserve">However, we believe </w:t>
      </w:r>
      <w:r w:rsidRPr="00AC2EAE">
        <w:rPr>
          <w:rStyle w:val="Emphasis"/>
        </w:rPr>
        <w:t>before trying to answer this question</w:t>
      </w:r>
      <w:r w:rsidRPr="00AC2EAE">
        <w:rPr>
          <w:rStyle w:val="StyleUnderline"/>
        </w:rPr>
        <w:t>, we should</w:t>
      </w:r>
      <w:r w:rsidRPr="00173FB2">
        <w:rPr>
          <w:sz w:val="16"/>
        </w:rPr>
        <w:t xml:space="preserve"> first </w:t>
      </w:r>
      <w:r w:rsidRPr="00AC2EAE">
        <w:rPr>
          <w:rStyle w:val="StyleUnderline"/>
        </w:rPr>
        <w:t>elaborate on its different aspects</w:t>
      </w:r>
      <w:r w:rsidRPr="00173FB2">
        <w:rPr>
          <w:sz w:val="16"/>
        </w:rPr>
        <w:t xml:space="preserve">. First, </w:t>
      </w:r>
      <w:r w:rsidRPr="00F912C8">
        <w:rPr>
          <w:rStyle w:val="StyleUnderline"/>
          <w:highlight w:val="yellow"/>
        </w:rPr>
        <w:t>AGI should not be seen as an algorithm</w:t>
      </w:r>
      <w:r w:rsidRPr="00AC2EAE">
        <w:rPr>
          <w:rStyle w:val="StyleUnderline"/>
        </w:rPr>
        <w:t xml:space="preserve"> or a product or a computer program, </w:t>
      </w:r>
      <w:r w:rsidRPr="00F912C8">
        <w:rPr>
          <w:rStyle w:val="StyleUnderline"/>
          <w:highlight w:val="yellow"/>
        </w:rPr>
        <w:t>rather</w:t>
      </w:r>
      <w:r w:rsidRPr="00AC2EAE">
        <w:rPr>
          <w:rStyle w:val="StyleUnderline"/>
        </w:rPr>
        <w:t xml:space="preserve">, as </w:t>
      </w:r>
      <w:r w:rsidRPr="00F912C8">
        <w:rPr>
          <w:rStyle w:val="StyleUnderline"/>
          <w:highlight w:val="yellow"/>
        </w:rPr>
        <w:t xml:space="preserve">a </w:t>
      </w:r>
      <w:r w:rsidRPr="00F912C8">
        <w:rPr>
          <w:rStyle w:val="Emphasis"/>
          <w:highlight w:val="yellow"/>
        </w:rPr>
        <w:t>continuous process</w:t>
      </w:r>
      <w:r w:rsidRPr="00AC2EAE">
        <w:rPr>
          <w:rStyle w:val="Emphasis"/>
        </w:rPr>
        <w:t xml:space="preserve"> within agents and </w:t>
      </w:r>
      <w:r w:rsidRPr="00F912C8">
        <w:rPr>
          <w:rStyle w:val="Emphasis"/>
          <w:highlight w:val="yellow"/>
        </w:rPr>
        <w:t>systems</w:t>
      </w:r>
      <w:r w:rsidRPr="00F912C8">
        <w:rPr>
          <w:rStyle w:val="StyleUnderline"/>
          <w:highlight w:val="yellow"/>
        </w:rPr>
        <w:t xml:space="preserve"> become</w:t>
      </w:r>
      <w:r w:rsidRPr="00AC2EAE">
        <w:rPr>
          <w:rStyle w:val="StyleUnderline"/>
        </w:rPr>
        <w:t xml:space="preserve"> more and </w:t>
      </w:r>
      <w:r w:rsidRPr="00F912C8">
        <w:rPr>
          <w:rStyle w:val="StyleUnderline"/>
          <w:highlight w:val="yellow"/>
        </w:rPr>
        <w:t>more intelligent over time</w:t>
      </w:r>
      <w:r w:rsidRPr="00AC2EAE">
        <w:rPr>
          <w:rStyle w:val="StyleUnderline"/>
        </w:rPr>
        <w:t>, as human intelligence is a continuous process</w:t>
      </w:r>
      <w:r w:rsidRPr="00173FB2">
        <w:rPr>
          <w:sz w:val="16"/>
        </w:rPr>
        <w:t xml:space="preserve">. Second, </w:t>
      </w:r>
      <w:r w:rsidRPr="00F912C8">
        <w:rPr>
          <w:rStyle w:val="StyleUnderline"/>
          <w:highlight w:val="yellow"/>
        </w:rPr>
        <w:t>human intelligence is affected by</w:t>
      </w:r>
      <w:r w:rsidRPr="00AC2EAE">
        <w:rPr>
          <w:rStyle w:val="StyleUnderline"/>
        </w:rPr>
        <w:t xml:space="preserve"> human’s </w:t>
      </w:r>
      <w:r w:rsidRPr="00F912C8">
        <w:rPr>
          <w:rStyle w:val="StyleUnderline"/>
          <w:highlight w:val="yellow"/>
        </w:rPr>
        <w:t>mental model of the world</w:t>
      </w:r>
      <w:r w:rsidRPr="00173FB2">
        <w:rPr>
          <w:sz w:val="16"/>
        </w:rPr>
        <w:t xml:space="preserve"> and as a result, by our world. For example, </w:t>
      </w:r>
      <w:r w:rsidRPr="00472D22">
        <w:rPr>
          <w:rStyle w:val="StyleUnderline"/>
        </w:rPr>
        <w:t>a characteristic of human intelligence is unconscious knowledge that consists of facts such as ”water always flows downward</w:t>
      </w:r>
      <w:r w:rsidRPr="00173FB2">
        <w:rPr>
          <w:sz w:val="16"/>
        </w:rPr>
        <w:t xml:space="preserve">” [11]. However, </w:t>
      </w:r>
      <w:r w:rsidRPr="00472D22">
        <w:rPr>
          <w:rStyle w:val="StyleUnderline"/>
        </w:rPr>
        <w:t>such facts are derived from our world and our experiences</w:t>
      </w:r>
      <w:r w:rsidRPr="00173FB2">
        <w:rPr>
          <w:sz w:val="16"/>
        </w:rPr>
        <w:t xml:space="preserve"> in this world. So, for example in a world without gravity, this statement would not be a part of human’s unconscious intelligence, but rather some meaningless statement. In a similar way, in order </w:t>
      </w:r>
      <w:r w:rsidRPr="00F912C8">
        <w:rPr>
          <w:rStyle w:val="Emphasis"/>
          <w:highlight w:val="yellow"/>
        </w:rPr>
        <w:t>to realize AGI</w:t>
      </w:r>
      <w:r w:rsidRPr="00F912C8">
        <w:rPr>
          <w:rStyle w:val="StyleUnderline"/>
          <w:highlight w:val="yellow"/>
        </w:rPr>
        <w:t>, we</w:t>
      </w:r>
      <w:r w:rsidRPr="00904953">
        <w:rPr>
          <w:rStyle w:val="StyleUnderline"/>
        </w:rPr>
        <w:t xml:space="preserve"> first </w:t>
      </w:r>
      <w:r w:rsidRPr="00F912C8">
        <w:rPr>
          <w:rStyle w:val="StyleUnderline"/>
          <w:highlight w:val="yellow"/>
        </w:rPr>
        <w:t>need</w:t>
      </w:r>
      <w:r w:rsidRPr="00904953">
        <w:rPr>
          <w:rStyle w:val="StyleUnderline"/>
        </w:rPr>
        <w:t xml:space="preserve"> to build </w:t>
      </w:r>
      <w:r w:rsidRPr="00F912C8">
        <w:rPr>
          <w:rStyle w:val="StyleUnderline"/>
          <w:highlight w:val="yellow"/>
        </w:rPr>
        <w:t xml:space="preserve">an </w:t>
      </w:r>
      <w:r w:rsidRPr="00F912C8">
        <w:rPr>
          <w:rStyle w:val="Emphasis"/>
          <w:highlight w:val="yellow"/>
        </w:rPr>
        <w:t>intelligent world</w:t>
      </w:r>
      <w:r w:rsidRPr="00904953">
        <w:rPr>
          <w:rStyle w:val="StyleUnderline"/>
        </w:rPr>
        <w:t xml:space="preserve"> which is</w:t>
      </w:r>
      <w:r w:rsidRPr="00173FB2">
        <w:rPr>
          <w:sz w:val="16"/>
        </w:rPr>
        <w:t xml:space="preserve"> on the one hand, </w:t>
      </w:r>
      <w:r w:rsidRPr="00904953">
        <w:rPr>
          <w:rStyle w:val="StyleUnderline"/>
        </w:rPr>
        <w:t>an accurate approximation of our world and</w:t>
      </w:r>
      <w:r w:rsidRPr="00173FB2">
        <w:rPr>
          <w:sz w:val="16"/>
        </w:rPr>
        <w:t xml:space="preserve"> on the other hand, </w:t>
      </w:r>
      <w:r w:rsidRPr="00904953">
        <w:rPr>
          <w:rStyle w:val="StyleUnderline"/>
        </w:rPr>
        <w:t>a significant part of knowledge and reasoning of intelligent machines is already embedded unconsciously in this world</w:t>
      </w:r>
      <w:r w:rsidRPr="00173FB2">
        <w:rPr>
          <w:sz w:val="16"/>
        </w:rPr>
        <w:t xml:space="preserve">. </w:t>
      </w:r>
      <w:r w:rsidRPr="00FF2CAD">
        <w:rPr>
          <w:rStyle w:val="StyleUnderline"/>
          <w:highlight w:val="yellow"/>
        </w:rPr>
        <w:t>Machines should be able to obtain this</w:t>
      </w:r>
      <w:r w:rsidRPr="00904953">
        <w:rPr>
          <w:rStyle w:val="StyleUnderline"/>
        </w:rPr>
        <w:t xml:space="preserve"> unconscious knowledge</w:t>
      </w:r>
      <w:r w:rsidRPr="00173FB2">
        <w:rPr>
          <w:sz w:val="16"/>
        </w:rPr>
        <w:t xml:space="preserve"> from this world </w:t>
      </w:r>
      <w:r w:rsidRPr="00FF2CAD">
        <w:rPr>
          <w:rStyle w:val="Emphasis"/>
          <w:highlight w:val="yellow"/>
        </w:rPr>
        <w:t>quickly</w:t>
      </w:r>
      <w:r w:rsidRPr="00904953">
        <w:rPr>
          <w:rStyle w:val="Emphasis"/>
        </w:rPr>
        <w:t xml:space="preserve"> and with almost no effort</w:t>
      </w:r>
      <w:r w:rsidRPr="00173FB2">
        <w:rPr>
          <w:sz w:val="16"/>
        </w:rPr>
        <w:t xml:space="preserve">. Third, </w:t>
      </w:r>
      <w:r w:rsidRPr="005C7526">
        <w:rPr>
          <w:rStyle w:val="StyleUnderline"/>
        </w:rPr>
        <w:t xml:space="preserve">the </w:t>
      </w:r>
      <w:r w:rsidRPr="00FF2CAD">
        <w:rPr>
          <w:rStyle w:val="StyleUnderline"/>
          <w:highlight w:val="yellow"/>
        </w:rPr>
        <w:t>answer</w:t>
      </w:r>
      <w:r w:rsidRPr="005C7526">
        <w:rPr>
          <w:rStyle w:val="StyleUnderline"/>
        </w:rPr>
        <w:t xml:space="preserve"> to the above question </w:t>
      </w:r>
      <w:r w:rsidRPr="00FF2CAD">
        <w:rPr>
          <w:rStyle w:val="Emphasis"/>
          <w:highlight w:val="yellow"/>
        </w:rPr>
        <w:t>should not be</w:t>
      </w:r>
      <w:r w:rsidRPr="005C7526">
        <w:rPr>
          <w:rStyle w:val="Emphasis"/>
        </w:rPr>
        <w:t xml:space="preserve"> simply </w:t>
      </w:r>
      <w:r w:rsidRPr="00FF2CAD">
        <w:rPr>
          <w:rStyle w:val="Emphasis"/>
          <w:highlight w:val="yellow"/>
        </w:rPr>
        <w:t>yes or no</w:t>
      </w:r>
      <w:r w:rsidRPr="005C7526">
        <w:rPr>
          <w:rStyle w:val="StyleUnderline"/>
        </w:rPr>
        <w:t xml:space="preserve">. It is </w:t>
      </w:r>
      <w:r w:rsidRPr="00FF2CAD">
        <w:rPr>
          <w:rStyle w:val="StyleUnderline"/>
          <w:highlight w:val="yellow"/>
        </w:rPr>
        <w:t>more</w:t>
      </w:r>
      <w:r w:rsidRPr="005C7526">
        <w:rPr>
          <w:rStyle w:val="StyleUnderline"/>
        </w:rPr>
        <w:t xml:space="preserve"> reasonable to provide </w:t>
      </w:r>
      <w:r w:rsidRPr="00FF2CAD">
        <w:rPr>
          <w:rStyle w:val="StyleUnderline"/>
          <w:highlight w:val="yellow"/>
        </w:rPr>
        <w:t xml:space="preserve">a list of </w:t>
      </w:r>
      <w:r w:rsidRPr="00FF2CAD">
        <w:rPr>
          <w:rStyle w:val="Emphasis"/>
          <w:highlight w:val="yellow"/>
        </w:rPr>
        <w:t>characteristics</w:t>
      </w:r>
      <w:r w:rsidRPr="00173FB2">
        <w:rPr>
          <w:sz w:val="16"/>
        </w:rPr>
        <w:t xml:space="preserve"> that </w:t>
      </w:r>
      <w:r w:rsidRPr="00FF2CAD">
        <w:rPr>
          <w:rStyle w:val="Emphasis"/>
          <w:highlight w:val="yellow"/>
        </w:rPr>
        <w:t>human intelligence has</w:t>
      </w:r>
      <w:r w:rsidRPr="005C7526">
        <w:rPr>
          <w:rStyle w:val="StyleUnderline"/>
        </w:rPr>
        <w:t>, and discuss what characteristics are achievable by machine intelligence</w:t>
      </w:r>
      <w:r w:rsidRPr="00173FB2">
        <w:rPr>
          <w:sz w:val="16"/>
        </w:rPr>
        <w:t xml:space="preserve"> and to what extend.</w:t>
      </w:r>
    </w:p>
    <w:p w14:paraId="035D2D95" w14:textId="77777777" w:rsidR="00CE78E9" w:rsidRPr="00173FB2" w:rsidRDefault="00CE78E9" w:rsidP="00CE78E9">
      <w:pPr>
        <w:rPr>
          <w:sz w:val="16"/>
        </w:rPr>
      </w:pPr>
      <w:r w:rsidRPr="00173FB2">
        <w:rPr>
          <w:sz w:val="16"/>
        </w:rPr>
        <w:t xml:space="preserve">In this paper, we study achievability of AGI, while taking into account these considerations. First, </w:t>
      </w:r>
      <w:r w:rsidRPr="00FF2CAD">
        <w:rPr>
          <w:rStyle w:val="StyleUnderline"/>
          <w:highlight w:val="yellow"/>
        </w:rPr>
        <w:t>we introduce</w:t>
      </w:r>
      <w:r w:rsidRPr="00173FB2">
        <w:rPr>
          <w:sz w:val="16"/>
        </w:rPr>
        <w:t xml:space="preserve"> the notion of embeddings world consisting of </w:t>
      </w:r>
      <w:r w:rsidRPr="00FF2CAD">
        <w:rPr>
          <w:rStyle w:val="StyleUnderline"/>
          <w:highlight w:val="yellow"/>
        </w:rPr>
        <w:t>pre-trained embeddings of objects</w:t>
      </w:r>
      <w:r w:rsidRPr="00B12DFF">
        <w:rPr>
          <w:rStyle w:val="StyleUnderline"/>
        </w:rPr>
        <w:t xml:space="preserve">, as </w:t>
      </w:r>
      <w:r w:rsidRPr="00FF2CAD">
        <w:rPr>
          <w:rStyle w:val="StyleUnderline"/>
          <w:highlight w:val="yellow"/>
        </w:rPr>
        <w:t>a</w:t>
      </w:r>
      <w:r w:rsidRPr="00B12DFF">
        <w:rPr>
          <w:rStyle w:val="StyleUnderline"/>
        </w:rPr>
        <w:t xml:space="preserve"> trained approximation or </w:t>
      </w:r>
      <w:r w:rsidRPr="00FF2CAD">
        <w:rPr>
          <w:rStyle w:val="StyleUnderline"/>
          <w:highlight w:val="yellow"/>
        </w:rPr>
        <w:t>abstraction of our world</w:t>
      </w:r>
      <w:r w:rsidRPr="00B12DFF">
        <w:rPr>
          <w:rStyle w:val="StyleUnderline"/>
        </w:rPr>
        <w:t xml:space="preserve"> which is </w:t>
      </w:r>
      <w:r w:rsidRPr="00FF2CAD">
        <w:rPr>
          <w:rStyle w:val="StyleUnderline"/>
          <w:highlight w:val="yellow"/>
        </w:rPr>
        <w:t>proper for machines</w:t>
      </w:r>
      <w:r w:rsidRPr="00B12DFF">
        <w:rPr>
          <w:rStyle w:val="StyleUnderline"/>
        </w:rPr>
        <w:t xml:space="preserve"> and computer programs</w:t>
      </w:r>
      <w:r w:rsidRPr="00173FB2">
        <w:rPr>
          <w:sz w:val="16"/>
        </w:rPr>
        <w:t xml:space="preserve">. Embeddings are vectors in a low-dimensional vector space, that represent objects of a domain so that their structural relations are preserved. </w:t>
      </w:r>
      <w:r w:rsidRPr="00B12DFF">
        <w:rPr>
          <w:rStyle w:val="StyleUnderline"/>
        </w:rPr>
        <w:t>Pre-trained embeddings are</w:t>
      </w:r>
      <w:r w:rsidRPr="00173FB2">
        <w:rPr>
          <w:sz w:val="16"/>
        </w:rPr>
        <w:t xml:space="preserve"> embeddings that are </w:t>
      </w:r>
      <w:r w:rsidRPr="00B12DFF">
        <w:rPr>
          <w:rStyle w:val="StyleUnderline"/>
        </w:rPr>
        <w:t>learned and computed usually using a general-purpose objective function</w:t>
      </w:r>
      <w:r w:rsidRPr="00173FB2">
        <w:rPr>
          <w:sz w:val="16"/>
        </w:rPr>
        <w:t xml:space="preserve">. Then, they are stored and can be used, as good quality representations of real objects, to solve several tasks. Second, we argue that </w:t>
      </w:r>
      <w:r w:rsidRPr="00994E5B">
        <w:rPr>
          <w:rStyle w:val="StyleUnderline"/>
        </w:rPr>
        <w:t>along with other techniques such as reinforcement learning</w:t>
      </w:r>
      <w:r w:rsidRPr="00173FB2">
        <w:rPr>
          <w:sz w:val="16"/>
        </w:rPr>
        <w:t xml:space="preserve"> that are discussed in the literature, </w:t>
      </w:r>
      <w:r w:rsidRPr="00FF2CAD">
        <w:rPr>
          <w:rStyle w:val="Emphasis"/>
          <w:highlight w:val="yellow"/>
        </w:rPr>
        <w:t>pre-trained embeddings provide</w:t>
      </w:r>
      <w:r w:rsidRPr="00994E5B">
        <w:rPr>
          <w:rStyle w:val="Emphasis"/>
        </w:rPr>
        <w:t xml:space="preserve"> a </w:t>
      </w:r>
      <w:r w:rsidRPr="00FF2CAD">
        <w:rPr>
          <w:rStyle w:val="Emphasis"/>
          <w:highlight w:val="yellow"/>
        </w:rPr>
        <w:t>path toward AGI</w:t>
      </w:r>
      <w:r w:rsidRPr="00173FB2">
        <w:rPr>
          <w:sz w:val="16"/>
        </w:rPr>
        <w:t xml:space="preserve">. More precisely, we discuss how </w:t>
      </w:r>
      <w:r w:rsidRPr="00173FB2">
        <w:rPr>
          <w:rStyle w:val="StyleUnderline"/>
        </w:rPr>
        <w:t xml:space="preserve">pre-trained embeddings </w:t>
      </w:r>
      <w:r w:rsidRPr="00173FB2">
        <w:rPr>
          <w:rStyle w:val="Emphasis"/>
        </w:rPr>
        <w:t xml:space="preserve">facilitate </w:t>
      </w:r>
      <w:r w:rsidRPr="00FF2CAD">
        <w:rPr>
          <w:rStyle w:val="Emphasis"/>
          <w:highlight w:val="yellow"/>
        </w:rPr>
        <w:t>achieving</w:t>
      </w:r>
      <w:r w:rsidRPr="00173FB2">
        <w:rPr>
          <w:rStyle w:val="Emphasis"/>
        </w:rPr>
        <w:t xml:space="preserve"> several </w:t>
      </w:r>
      <w:r w:rsidRPr="00FF2CAD">
        <w:rPr>
          <w:rStyle w:val="Emphasis"/>
          <w:highlight w:val="yellow"/>
        </w:rPr>
        <w:t>characteristics of human intelligence</w:t>
      </w:r>
      <w:r w:rsidRPr="00173FB2">
        <w:rPr>
          <w:rStyle w:val="StyleUnderline"/>
        </w:rPr>
        <w:t>, such as embodiment, common sense knowledge, unconscious knowledge, and continuality of learning, by machines</w:t>
      </w:r>
      <w:r w:rsidRPr="00173FB2">
        <w:rPr>
          <w:sz w:val="16"/>
        </w:rPr>
        <w:t>.</w:t>
      </w:r>
    </w:p>
    <w:p w14:paraId="28AA59DD" w14:textId="77777777" w:rsidR="00CE78E9" w:rsidRPr="002F2DA4" w:rsidRDefault="00CE78E9" w:rsidP="00CE78E9">
      <w:pPr>
        <w:pStyle w:val="Heading4"/>
      </w:pPr>
      <w:r>
        <w:t xml:space="preserve">There’s </w:t>
      </w:r>
      <w:r>
        <w:rPr>
          <w:u w:val="single"/>
        </w:rPr>
        <w:t>overwhelming</w:t>
      </w:r>
      <w:r>
        <w:t xml:space="preserve"> expert consensus---</w:t>
      </w:r>
      <w:r>
        <w:rPr>
          <w:u w:val="single"/>
        </w:rPr>
        <w:t>processing</w:t>
      </w:r>
      <w:r>
        <w:t xml:space="preserve"> and </w:t>
      </w:r>
      <w:r>
        <w:rPr>
          <w:u w:val="single"/>
        </w:rPr>
        <w:t>memory</w:t>
      </w:r>
      <w:r>
        <w:t xml:space="preserve"> grow </w:t>
      </w:r>
      <w:r>
        <w:rPr>
          <w:u w:val="single"/>
        </w:rPr>
        <w:t>exponentially</w:t>
      </w:r>
      <w:r>
        <w:t xml:space="preserve"> AND </w:t>
      </w:r>
      <w:r>
        <w:rPr>
          <w:u w:val="single"/>
        </w:rPr>
        <w:t>quantum computing</w:t>
      </w:r>
      <w:r>
        <w:t xml:space="preserve"> overcomes barriers.</w:t>
      </w:r>
    </w:p>
    <w:p w14:paraId="2A46379F" w14:textId="77777777" w:rsidR="00CE78E9" w:rsidRDefault="00CE78E9" w:rsidP="00CE78E9">
      <w:r w:rsidRPr="00502C27">
        <w:t>Cem</w:t>
      </w:r>
      <w:r>
        <w:rPr>
          <w:rStyle w:val="Style13ptBold"/>
        </w:rPr>
        <w:t xml:space="preserve"> </w:t>
      </w:r>
      <w:r w:rsidRPr="006B102D">
        <w:rPr>
          <w:rStyle w:val="Style13ptBold"/>
        </w:rPr>
        <w:t>Dilmegani 22</w:t>
      </w:r>
      <w:r>
        <w:t xml:space="preserve">, Computer engineer from </w:t>
      </w:r>
      <w:r w:rsidRPr="006B102D">
        <w:t>Bogazici University</w:t>
      </w:r>
      <w:r>
        <w:t xml:space="preserve">, M.B.A. </w:t>
      </w:r>
      <w:r w:rsidRPr="006B102D">
        <w:t>from Columbia Business School</w:t>
      </w:r>
      <w:r>
        <w:t>, citing 995 of the foremost artificial intelligence experts in the field, AI Multiple, “</w:t>
      </w:r>
      <w:r w:rsidRPr="006B102D">
        <w:t>When will singularity happen? 995 experts’ opinions on AGI</w:t>
      </w:r>
      <w:r>
        <w:t xml:space="preserve">,” updated 6/14/22, </w:t>
      </w:r>
      <w:r w:rsidRPr="008F48A7">
        <w:t>https://research.aimultiple.com/artificial-general-intelligence-singularity-timing/</w:t>
      </w:r>
    </w:p>
    <w:p w14:paraId="62D09B69" w14:textId="77777777" w:rsidR="00CE78E9" w:rsidRPr="00163CDD" w:rsidRDefault="00CE78E9" w:rsidP="00CE78E9">
      <w:pPr>
        <w:rPr>
          <w:sz w:val="16"/>
        </w:rPr>
      </w:pPr>
      <w:r w:rsidRPr="00163CDD">
        <w:rPr>
          <w:sz w:val="16"/>
        </w:rPr>
        <w:t>For those who came to get quick answers:</w:t>
      </w:r>
    </w:p>
    <w:p w14:paraId="77E70460" w14:textId="77777777" w:rsidR="00CE78E9" w:rsidRPr="00163CDD" w:rsidRDefault="00CE78E9" w:rsidP="00CE78E9">
      <w:pPr>
        <w:pStyle w:val="ListParagraph"/>
        <w:numPr>
          <w:ilvl w:val="0"/>
          <w:numId w:val="45"/>
        </w:numPr>
        <w:rPr>
          <w:sz w:val="16"/>
        </w:rPr>
      </w:pPr>
      <w:r w:rsidRPr="00502C27">
        <w:rPr>
          <w:rStyle w:val="StyleUnderline"/>
          <w:highlight w:val="yellow"/>
        </w:rPr>
        <w:t>Will singularity</w:t>
      </w:r>
      <w:r w:rsidRPr="00163CDD">
        <w:rPr>
          <w:rStyle w:val="StyleUnderline"/>
        </w:rPr>
        <w:t xml:space="preserve"> </w:t>
      </w:r>
      <w:r w:rsidRPr="00163CDD">
        <w:rPr>
          <w:rStyle w:val="Emphasis"/>
        </w:rPr>
        <w:t xml:space="preserve">ever </w:t>
      </w:r>
      <w:r w:rsidRPr="00502C27">
        <w:rPr>
          <w:rStyle w:val="Emphasis"/>
          <w:highlight w:val="yellow"/>
        </w:rPr>
        <w:t>happen</w:t>
      </w:r>
      <w:r w:rsidRPr="00502C27">
        <w:rPr>
          <w:rStyle w:val="StyleUnderline"/>
          <w:highlight w:val="yellow"/>
        </w:rPr>
        <w:t>?</w:t>
      </w:r>
      <w:r w:rsidRPr="009F446C">
        <w:rPr>
          <w:rStyle w:val="StyleUnderline"/>
        </w:rPr>
        <w:t xml:space="preserve"> According to </w:t>
      </w:r>
      <w:r w:rsidRPr="00502C27">
        <w:rPr>
          <w:rStyle w:val="StyleUnderline"/>
          <w:highlight w:val="yellow"/>
        </w:rPr>
        <w:t>most</w:t>
      </w:r>
      <w:r w:rsidRPr="00163CDD">
        <w:rPr>
          <w:rStyle w:val="StyleUnderline"/>
        </w:rPr>
        <w:t xml:space="preserve"> </w:t>
      </w:r>
      <w:r w:rsidRPr="00163CDD">
        <w:rPr>
          <w:rStyle w:val="Emphasis"/>
        </w:rPr>
        <w:t xml:space="preserve">AI </w:t>
      </w:r>
      <w:r w:rsidRPr="00502C27">
        <w:rPr>
          <w:rStyle w:val="Emphasis"/>
          <w:highlight w:val="yellow"/>
        </w:rPr>
        <w:t>experts</w:t>
      </w:r>
      <w:r w:rsidRPr="00502C27">
        <w:rPr>
          <w:rStyle w:val="StyleUnderline"/>
          <w:highlight w:val="yellow"/>
        </w:rPr>
        <w:t>, yes</w:t>
      </w:r>
      <w:r w:rsidRPr="00163CDD">
        <w:rPr>
          <w:sz w:val="16"/>
        </w:rPr>
        <w:t>.</w:t>
      </w:r>
    </w:p>
    <w:p w14:paraId="749FD307" w14:textId="77777777" w:rsidR="00CE78E9" w:rsidRPr="00163CDD" w:rsidRDefault="00CE78E9" w:rsidP="00CE78E9">
      <w:pPr>
        <w:pStyle w:val="ListParagraph"/>
        <w:numPr>
          <w:ilvl w:val="0"/>
          <w:numId w:val="45"/>
        </w:numPr>
        <w:rPr>
          <w:sz w:val="16"/>
        </w:rPr>
      </w:pPr>
      <w:r w:rsidRPr="00163CDD">
        <w:rPr>
          <w:sz w:val="16"/>
        </w:rPr>
        <w:t xml:space="preserve">When will the singularity happen? </w:t>
      </w:r>
      <w:r w:rsidRPr="00502C27">
        <w:rPr>
          <w:rStyle w:val="Emphasis"/>
          <w:highlight w:val="yellow"/>
        </w:rPr>
        <w:t>Before</w:t>
      </w:r>
      <w:r w:rsidRPr="00502C27">
        <w:rPr>
          <w:rStyle w:val="StyleUnderline"/>
          <w:highlight w:val="yellow"/>
        </w:rPr>
        <w:t xml:space="preserve"> the</w:t>
      </w:r>
      <w:r w:rsidRPr="00163CDD">
        <w:rPr>
          <w:rStyle w:val="StyleUnderline"/>
        </w:rPr>
        <w:t xml:space="preserve"> end of the </w:t>
      </w:r>
      <w:r w:rsidRPr="00502C27">
        <w:rPr>
          <w:rStyle w:val="Emphasis"/>
          <w:highlight w:val="yellow"/>
        </w:rPr>
        <w:t>century</w:t>
      </w:r>
    </w:p>
    <w:p w14:paraId="326FB2FF" w14:textId="77777777" w:rsidR="00CE78E9" w:rsidRPr="00163CDD" w:rsidRDefault="00CE78E9" w:rsidP="00CE78E9">
      <w:pPr>
        <w:rPr>
          <w:sz w:val="16"/>
        </w:rPr>
      </w:pPr>
      <w:r w:rsidRPr="00163CDD">
        <w:rPr>
          <w:sz w:val="16"/>
        </w:rPr>
        <w:t xml:space="preserve">The more nuanced answers are below. </w:t>
      </w:r>
      <w:r w:rsidRPr="009F446C">
        <w:rPr>
          <w:rStyle w:val="StyleUnderline"/>
        </w:rPr>
        <w:t>There have been</w:t>
      </w:r>
      <w:r w:rsidRPr="00163CDD">
        <w:rPr>
          <w:rStyle w:val="StyleUnderline"/>
        </w:rPr>
        <w:t xml:space="preserve"> </w:t>
      </w:r>
      <w:r w:rsidRPr="00163CDD">
        <w:rPr>
          <w:rStyle w:val="Emphasis"/>
        </w:rPr>
        <w:t xml:space="preserve">several </w:t>
      </w:r>
      <w:r w:rsidRPr="00502C27">
        <w:rPr>
          <w:rStyle w:val="Emphasis"/>
          <w:highlight w:val="yellow"/>
        </w:rPr>
        <w:t>surveys</w:t>
      </w:r>
      <w:r w:rsidRPr="00163CDD">
        <w:rPr>
          <w:rStyle w:val="StyleUnderline"/>
        </w:rPr>
        <w:t xml:space="preserve"> and researches of </w:t>
      </w:r>
      <w:r w:rsidRPr="00163CDD">
        <w:rPr>
          <w:rStyle w:val="Emphasis"/>
        </w:rPr>
        <w:t>AI scientists</w:t>
      </w:r>
      <w:r w:rsidRPr="00163CDD">
        <w:rPr>
          <w:sz w:val="16"/>
        </w:rPr>
        <w:t xml:space="preserve"> asking about when such developments will take place.</w:t>
      </w:r>
    </w:p>
    <w:p w14:paraId="0232B96E" w14:textId="77777777" w:rsidR="00CE78E9" w:rsidRPr="00163CDD" w:rsidRDefault="00CE78E9" w:rsidP="00CE78E9">
      <w:pPr>
        <w:rPr>
          <w:sz w:val="16"/>
        </w:rPr>
      </w:pPr>
      <w:r w:rsidRPr="00163CDD">
        <w:rPr>
          <w:sz w:val="16"/>
        </w:rPr>
        <w:t>Understand results of major surveys of AI researchers in 2 minutes</w:t>
      </w:r>
    </w:p>
    <w:p w14:paraId="6F006DCD" w14:textId="77777777" w:rsidR="00CE78E9" w:rsidRPr="00163CDD" w:rsidRDefault="00CE78E9" w:rsidP="00CE78E9">
      <w:pPr>
        <w:rPr>
          <w:sz w:val="16"/>
        </w:rPr>
      </w:pPr>
      <w:r w:rsidRPr="00163CDD">
        <w:rPr>
          <w:rStyle w:val="StyleUnderline"/>
        </w:rPr>
        <w:t xml:space="preserve">We looked at the results </w:t>
      </w:r>
      <w:r w:rsidRPr="00502C27">
        <w:rPr>
          <w:rStyle w:val="StyleUnderline"/>
          <w:highlight w:val="yellow"/>
        </w:rPr>
        <w:t>of</w:t>
      </w:r>
      <w:r w:rsidRPr="00163CDD">
        <w:rPr>
          <w:rStyle w:val="StyleUnderline"/>
        </w:rPr>
        <w:t xml:space="preserve"> 4 surveys with </w:t>
      </w:r>
      <w:r w:rsidRPr="00502C27">
        <w:rPr>
          <w:rStyle w:val="Emphasis"/>
          <w:highlight w:val="yellow"/>
        </w:rPr>
        <w:t>995</w:t>
      </w:r>
      <w:r w:rsidRPr="00163CDD">
        <w:rPr>
          <w:rStyle w:val="Emphasis"/>
        </w:rPr>
        <w:t xml:space="preserve"> participants</w:t>
      </w:r>
      <w:r w:rsidRPr="00163CDD">
        <w:rPr>
          <w:rStyle w:val="StyleUnderline"/>
        </w:rPr>
        <w:t xml:space="preserve"> where </w:t>
      </w:r>
      <w:r w:rsidRPr="00502C27">
        <w:rPr>
          <w:rStyle w:val="StyleUnderline"/>
          <w:highlight w:val="yellow"/>
        </w:rPr>
        <w:t>researchers</w:t>
      </w:r>
      <w:r w:rsidRPr="00163CDD">
        <w:rPr>
          <w:rStyle w:val="StyleUnderline"/>
        </w:rPr>
        <w:t xml:space="preserve"> </w:t>
      </w:r>
      <w:r w:rsidRPr="00163CDD">
        <w:rPr>
          <w:rStyle w:val="Emphasis"/>
        </w:rPr>
        <w:t>estimated</w:t>
      </w:r>
      <w:r w:rsidRPr="00163CDD">
        <w:rPr>
          <w:rStyle w:val="StyleUnderline"/>
        </w:rPr>
        <w:t xml:space="preserve"> when singularity would happen. </w:t>
      </w:r>
      <w:r w:rsidRPr="009F446C">
        <w:rPr>
          <w:rStyle w:val="StyleUnderline"/>
        </w:rPr>
        <w:t xml:space="preserve">In </w:t>
      </w:r>
      <w:r w:rsidRPr="00502C27">
        <w:rPr>
          <w:rStyle w:val="Emphasis"/>
          <w:highlight w:val="yellow"/>
        </w:rPr>
        <w:t>all cases</w:t>
      </w:r>
      <w:r w:rsidRPr="00502C27">
        <w:rPr>
          <w:rStyle w:val="StyleUnderline"/>
          <w:highlight w:val="yellow"/>
        </w:rPr>
        <w:t xml:space="preserve">, </w:t>
      </w:r>
      <w:r w:rsidRPr="00502C27">
        <w:rPr>
          <w:rStyle w:val="Emphasis"/>
          <w:highlight w:val="yellow"/>
        </w:rPr>
        <w:t>majority</w:t>
      </w:r>
      <w:r w:rsidRPr="00163CDD">
        <w:rPr>
          <w:rStyle w:val="StyleUnderline"/>
        </w:rPr>
        <w:t xml:space="preserve"> of participants </w:t>
      </w:r>
      <w:r w:rsidRPr="00502C27">
        <w:rPr>
          <w:rStyle w:val="StyleUnderline"/>
          <w:highlight w:val="yellow"/>
        </w:rPr>
        <w:t>expected AI</w:t>
      </w:r>
      <w:r w:rsidRPr="00163CDD">
        <w:rPr>
          <w:rStyle w:val="StyleUnderline"/>
        </w:rPr>
        <w:t xml:space="preserve"> singularity </w:t>
      </w:r>
      <w:r w:rsidRPr="00502C27">
        <w:rPr>
          <w:rStyle w:val="StyleUnderline"/>
          <w:highlight w:val="yellow"/>
        </w:rPr>
        <w:t xml:space="preserve">before </w:t>
      </w:r>
      <w:r w:rsidRPr="00502C27">
        <w:rPr>
          <w:rStyle w:val="Emphasis"/>
          <w:highlight w:val="yellow"/>
        </w:rPr>
        <w:t>2060</w:t>
      </w:r>
      <w:r w:rsidRPr="00163CDD">
        <w:rPr>
          <w:sz w:val="16"/>
        </w:rPr>
        <w:t>.</w:t>
      </w:r>
    </w:p>
    <w:p w14:paraId="7E813E31" w14:textId="77777777" w:rsidR="00CE78E9" w:rsidRDefault="00CE78E9" w:rsidP="00CE78E9">
      <w:r w:rsidRPr="001176B9">
        <w:rPr>
          <w:noProof/>
        </w:rPr>
        <w:drawing>
          <wp:inline distT="0" distB="0" distL="0" distR="0" wp14:anchorId="070F0E07" wp14:editId="6799E42E">
            <wp:extent cx="4965882" cy="2698750"/>
            <wp:effectExtent l="0" t="0" r="6350" b="6350"/>
            <wp:docPr id="1" name="Picture 1" descr="Chart, b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bar chart&#10;&#10;Description automatically generated"/>
                    <pic:cNvPicPr/>
                  </pic:nvPicPr>
                  <pic:blipFill>
                    <a:blip r:embed="rId10"/>
                    <a:stretch>
                      <a:fillRect/>
                    </a:stretch>
                  </pic:blipFill>
                  <pic:spPr>
                    <a:xfrm>
                      <a:off x="0" y="0"/>
                      <a:ext cx="4976309" cy="2704417"/>
                    </a:xfrm>
                    <a:prstGeom prst="rect">
                      <a:avLst/>
                    </a:prstGeom>
                  </pic:spPr>
                </pic:pic>
              </a:graphicData>
            </a:graphic>
          </wp:inline>
        </w:drawing>
      </w:r>
    </w:p>
    <w:p w14:paraId="3F3BE426" w14:textId="77777777" w:rsidR="00CE78E9" w:rsidRPr="00A27662" w:rsidRDefault="00CE78E9" w:rsidP="00CE78E9">
      <w:pPr>
        <w:rPr>
          <w:sz w:val="16"/>
        </w:rPr>
      </w:pPr>
      <w:r w:rsidRPr="00A27662">
        <w:rPr>
          <w:sz w:val="16"/>
        </w:rPr>
        <w:t>In 2009, 21 AI experts participating in AGI-09 conference were </w:t>
      </w:r>
      <w:r w:rsidRPr="008F48A7">
        <w:rPr>
          <w:sz w:val="16"/>
        </w:rPr>
        <w:t>surveyed</w:t>
      </w:r>
      <w:r w:rsidRPr="00A27662">
        <w:rPr>
          <w:sz w:val="16"/>
        </w:rPr>
        <w:t xml:space="preserve">. </w:t>
      </w:r>
      <w:r w:rsidRPr="009F446C">
        <w:rPr>
          <w:rStyle w:val="Emphasis"/>
        </w:rPr>
        <w:t>Experts</w:t>
      </w:r>
      <w:r w:rsidRPr="009F446C">
        <w:rPr>
          <w:rStyle w:val="StyleUnderline"/>
        </w:rPr>
        <w:t xml:space="preserve"> believe AGI</w:t>
      </w:r>
      <w:r w:rsidRPr="00A27662">
        <w:rPr>
          <w:rStyle w:val="StyleUnderline"/>
        </w:rPr>
        <w:t xml:space="preserve"> will occur </w:t>
      </w:r>
      <w:r w:rsidRPr="009F446C">
        <w:rPr>
          <w:rStyle w:val="Emphasis"/>
        </w:rPr>
        <w:t>around 2050</w:t>
      </w:r>
      <w:r w:rsidRPr="009F446C">
        <w:rPr>
          <w:rStyle w:val="StyleUnderline"/>
        </w:rPr>
        <w:t>, and</w:t>
      </w:r>
      <w:r w:rsidRPr="00A27662">
        <w:rPr>
          <w:rStyle w:val="StyleUnderline"/>
        </w:rPr>
        <w:t xml:space="preserve"> </w:t>
      </w:r>
      <w:r w:rsidRPr="00502C27">
        <w:rPr>
          <w:rStyle w:val="StyleUnderline"/>
          <w:highlight w:val="yellow"/>
        </w:rPr>
        <w:t xml:space="preserve">plausibly </w:t>
      </w:r>
      <w:r w:rsidRPr="00502C27">
        <w:rPr>
          <w:rStyle w:val="Emphasis"/>
          <w:highlight w:val="yellow"/>
        </w:rPr>
        <w:t>sooner</w:t>
      </w:r>
      <w:r w:rsidRPr="00A27662">
        <w:rPr>
          <w:sz w:val="16"/>
        </w:rPr>
        <w:t>. You can see above their estimates regarding specific AI achievements: passing the Turing test, passing third grade, accomplishing Nobel worthy scientific breakthroughs and achieving superhuman intelligence.</w:t>
      </w:r>
    </w:p>
    <w:p w14:paraId="77AC5381" w14:textId="77777777" w:rsidR="00CE78E9" w:rsidRPr="00A27662" w:rsidRDefault="00CE78E9" w:rsidP="00CE78E9">
      <w:pPr>
        <w:rPr>
          <w:sz w:val="16"/>
        </w:rPr>
      </w:pPr>
      <w:r w:rsidRPr="00A27662">
        <w:rPr>
          <w:sz w:val="16"/>
        </w:rPr>
        <w:t>In 2012/2013, Vincent C. Muller, the president of the European Association for Cognitive Systems, and Nick Bostrom from the University of Oxford, who published over 200 articles on superintelligence and artificial general intelligence (AGI), conducted a</w:t>
      </w:r>
      <w:r w:rsidRPr="008F48A7">
        <w:rPr>
          <w:sz w:val="16"/>
        </w:rPr>
        <w:t> survey</w:t>
      </w:r>
      <w:r w:rsidRPr="00A27662">
        <w:rPr>
          <w:sz w:val="16"/>
        </w:rPr>
        <w:t xml:space="preserve"> of AI researchers. 550 participants answered the question: “When is AGI likely to happen?” </w:t>
      </w:r>
      <w:r w:rsidRPr="00A27662">
        <w:rPr>
          <w:rStyle w:val="StyleUnderline"/>
        </w:rPr>
        <w:t>The answers are distributed as</w:t>
      </w:r>
      <w:r w:rsidRPr="00A27662">
        <w:rPr>
          <w:sz w:val="16"/>
        </w:rPr>
        <w:t> </w:t>
      </w:r>
    </w:p>
    <w:p w14:paraId="290C6391" w14:textId="77777777" w:rsidR="00CE78E9" w:rsidRPr="00A27662" w:rsidRDefault="00CE78E9" w:rsidP="00CE78E9">
      <w:pPr>
        <w:pStyle w:val="ListParagraph"/>
        <w:numPr>
          <w:ilvl w:val="0"/>
          <w:numId w:val="46"/>
        </w:numPr>
        <w:rPr>
          <w:sz w:val="16"/>
        </w:rPr>
      </w:pPr>
      <w:r w:rsidRPr="00A27662">
        <w:rPr>
          <w:rStyle w:val="Emphasis"/>
        </w:rPr>
        <w:t>10%</w:t>
      </w:r>
      <w:r w:rsidRPr="00A27662">
        <w:rPr>
          <w:rStyle w:val="StyleUnderline"/>
        </w:rPr>
        <w:t xml:space="preserve"> of participants think that </w:t>
      </w:r>
      <w:r w:rsidRPr="00A27662">
        <w:rPr>
          <w:rStyle w:val="Emphasis"/>
        </w:rPr>
        <w:t>AGI is likely</w:t>
      </w:r>
      <w:r w:rsidRPr="00A27662">
        <w:rPr>
          <w:rStyle w:val="StyleUnderline"/>
        </w:rPr>
        <w:t xml:space="preserve"> to happen by </w:t>
      </w:r>
      <w:r w:rsidRPr="00A27662">
        <w:rPr>
          <w:rStyle w:val="Emphasis"/>
        </w:rPr>
        <w:t>2022</w:t>
      </w:r>
    </w:p>
    <w:p w14:paraId="5B547423" w14:textId="77777777" w:rsidR="00CE78E9" w:rsidRPr="00A27662" w:rsidRDefault="00CE78E9" w:rsidP="00CE78E9">
      <w:pPr>
        <w:pStyle w:val="ListParagraph"/>
        <w:numPr>
          <w:ilvl w:val="0"/>
          <w:numId w:val="46"/>
        </w:numPr>
        <w:rPr>
          <w:rStyle w:val="StyleUnderline"/>
        </w:rPr>
      </w:pPr>
      <w:r w:rsidRPr="00A27662">
        <w:rPr>
          <w:rStyle w:val="StyleUnderline"/>
        </w:rPr>
        <w:t xml:space="preserve">For 2040, the share is </w:t>
      </w:r>
      <w:r w:rsidRPr="00A27662">
        <w:rPr>
          <w:rStyle w:val="Emphasis"/>
        </w:rPr>
        <w:t>50%</w:t>
      </w:r>
    </w:p>
    <w:p w14:paraId="51F840F9" w14:textId="77777777" w:rsidR="00CE78E9" w:rsidRPr="00A27662" w:rsidRDefault="00CE78E9" w:rsidP="00CE78E9">
      <w:pPr>
        <w:pStyle w:val="ListParagraph"/>
        <w:numPr>
          <w:ilvl w:val="0"/>
          <w:numId w:val="46"/>
        </w:numPr>
        <w:rPr>
          <w:sz w:val="16"/>
        </w:rPr>
      </w:pPr>
      <w:r w:rsidRPr="009F446C">
        <w:rPr>
          <w:rStyle w:val="Emphasis"/>
        </w:rPr>
        <w:t>90%</w:t>
      </w:r>
      <w:r w:rsidRPr="00A27662">
        <w:rPr>
          <w:rStyle w:val="StyleUnderline"/>
        </w:rPr>
        <w:t xml:space="preserve"> of participants </w:t>
      </w:r>
      <w:r w:rsidRPr="009F446C">
        <w:rPr>
          <w:rStyle w:val="StyleUnderline"/>
        </w:rPr>
        <w:t>think</w:t>
      </w:r>
      <w:r w:rsidRPr="00A27662">
        <w:rPr>
          <w:sz w:val="16"/>
        </w:rPr>
        <w:t xml:space="preserve"> that AGI is likely to happen </w:t>
      </w:r>
      <w:r w:rsidRPr="009F446C">
        <w:rPr>
          <w:rStyle w:val="StyleUnderline"/>
        </w:rPr>
        <w:t>by 2075</w:t>
      </w:r>
      <w:r w:rsidRPr="00A27662">
        <w:rPr>
          <w:sz w:val="16"/>
        </w:rPr>
        <w:t>.</w:t>
      </w:r>
    </w:p>
    <w:p w14:paraId="3BE17DA1" w14:textId="77777777" w:rsidR="00CE78E9" w:rsidRPr="00A27662" w:rsidRDefault="00CE78E9" w:rsidP="00CE78E9">
      <w:pPr>
        <w:rPr>
          <w:sz w:val="16"/>
        </w:rPr>
      </w:pPr>
      <w:r w:rsidRPr="00A27662">
        <w:rPr>
          <w:sz w:val="16"/>
        </w:rPr>
        <w:t>In 2017 May, 352 AI experts who published at the 2015 NIPS and ICML conferences were </w:t>
      </w:r>
      <w:r w:rsidRPr="008F48A7">
        <w:rPr>
          <w:sz w:val="16"/>
        </w:rPr>
        <w:t>surveyed</w:t>
      </w:r>
      <w:r w:rsidRPr="00A27662">
        <w:rPr>
          <w:sz w:val="16"/>
        </w:rPr>
        <w:t xml:space="preserve">. </w:t>
      </w:r>
      <w:r w:rsidRPr="00A27662">
        <w:rPr>
          <w:rStyle w:val="StyleUnderline"/>
        </w:rPr>
        <w:t xml:space="preserve">Based on </w:t>
      </w:r>
      <w:r w:rsidRPr="00A27662">
        <w:rPr>
          <w:rStyle w:val="Emphasis"/>
        </w:rPr>
        <w:t>survey results</w:t>
      </w:r>
      <w:r w:rsidRPr="00A27662">
        <w:rPr>
          <w:rStyle w:val="StyleUnderline"/>
        </w:rPr>
        <w:t xml:space="preserve">, experts estimate that there’s a </w:t>
      </w:r>
      <w:r w:rsidRPr="00A27662">
        <w:rPr>
          <w:rStyle w:val="Emphasis"/>
        </w:rPr>
        <w:t>50% chance</w:t>
      </w:r>
      <w:r w:rsidRPr="00A27662">
        <w:rPr>
          <w:rStyle w:val="StyleUnderline"/>
        </w:rPr>
        <w:t xml:space="preserve"> that AGI will occur until </w:t>
      </w:r>
      <w:r w:rsidRPr="00A27662">
        <w:rPr>
          <w:rStyle w:val="Emphasis"/>
        </w:rPr>
        <w:t>2060</w:t>
      </w:r>
      <w:r w:rsidRPr="00A27662">
        <w:rPr>
          <w:sz w:val="16"/>
        </w:rPr>
        <w:t>. However, there’s a significant difference of opinion based on geography: Asian respondents expect AGI in 30 years, whereas North Americans expect it in 74 years. Some significant job functions that are expected to be automated until 2030 are: Call center reps, truck driving, retail sales.</w:t>
      </w:r>
    </w:p>
    <w:p w14:paraId="549D55EA" w14:textId="77777777" w:rsidR="00CE78E9" w:rsidRPr="00A27662" w:rsidRDefault="00CE78E9" w:rsidP="00CE78E9">
      <w:pPr>
        <w:rPr>
          <w:sz w:val="16"/>
        </w:rPr>
      </w:pPr>
      <w:r w:rsidRPr="00A27662">
        <w:rPr>
          <w:sz w:val="16"/>
        </w:rPr>
        <w:t>In 2019, 32 AI experts participated in a </w:t>
      </w:r>
      <w:r w:rsidRPr="008F48A7">
        <w:rPr>
          <w:sz w:val="16"/>
        </w:rPr>
        <w:t>survey</w:t>
      </w:r>
      <w:r w:rsidRPr="00A27662">
        <w:rPr>
          <w:sz w:val="16"/>
        </w:rPr>
        <w:t> on AGI timing: </w:t>
      </w:r>
    </w:p>
    <w:p w14:paraId="32F5D657" w14:textId="77777777" w:rsidR="00CE78E9" w:rsidRPr="00A27662" w:rsidRDefault="00CE78E9" w:rsidP="00CE78E9">
      <w:pPr>
        <w:pStyle w:val="ListParagraph"/>
        <w:numPr>
          <w:ilvl w:val="0"/>
          <w:numId w:val="47"/>
        </w:numPr>
        <w:rPr>
          <w:sz w:val="16"/>
        </w:rPr>
      </w:pPr>
      <w:r w:rsidRPr="00A27662">
        <w:rPr>
          <w:sz w:val="16"/>
        </w:rPr>
        <w:t>45% of respondents predict a date before 2060</w:t>
      </w:r>
    </w:p>
    <w:p w14:paraId="1C2C8367" w14:textId="77777777" w:rsidR="00CE78E9" w:rsidRPr="00A27662" w:rsidRDefault="00CE78E9" w:rsidP="00CE78E9">
      <w:pPr>
        <w:pStyle w:val="ListParagraph"/>
        <w:numPr>
          <w:ilvl w:val="0"/>
          <w:numId w:val="47"/>
        </w:numPr>
        <w:rPr>
          <w:sz w:val="16"/>
        </w:rPr>
      </w:pPr>
      <w:r w:rsidRPr="00A27662">
        <w:rPr>
          <w:sz w:val="16"/>
        </w:rPr>
        <w:t>34% of all participants predicted a date after 2060</w:t>
      </w:r>
    </w:p>
    <w:p w14:paraId="72B9B7F1" w14:textId="77777777" w:rsidR="00CE78E9" w:rsidRPr="00A27662" w:rsidRDefault="00CE78E9" w:rsidP="00CE78E9">
      <w:pPr>
        <w:pStyle w:val="ListParagraph"/>
        <w:numPr>
          <w:ilvl w:val="0"/>
          <w:numId w:val="47"/>
        </w:numPr>
        <w:rPr>
          <w:sz w:val="16"/>
        </w:rPr>
      </w:pPr>
      <w:r w:rsidRPr="00A27662">
        <w:rPr>
          <w:sz w:val="16"/>
        </w:rPr>
        <w:t>21% of participants predicted that singularity will never occur.</w:t>
      </w:r>
    </w:p>
    <w:p w14:paraId="59D29B39" w14:textId="77777777" w:rsidR="00CE78E9" w:rsidRPr="00A27662" w:rsidRDefault="00CE78E9" w:rsidP="00CE78E9">
      <w:pPr>
        <w:rPr>
          <w:sz w:val="16"/>
        </w:rPr>
      </w:pPr>
      <w:r w:rsidRPr="00A27662">
        <w:rPr>
          <w:sz w:val="16"/>
        </w:rPr>
        <w:t>AI entrepreneurs are also making estimates on when we will reach singularity and they are a bit more optimistic than researchers:</w:t>
      </w:r>
    </w:p>
    <w:p w14:paraId="7F99D184" w14:textId="77777777" w:rsidR="00CE78E9" w:rsidRPr="00A27662" w:rsidRDefault="00CE78E9" w:rsidP="00CE78E9">
      <w:pPr>
        <w:pStyle w:val="ListParagraph"/>
        <w:numPr>
          <w:ilvl w:val="0"/>
          <w:numId w:val="48"/>
        </w:numPr>
        <w:rPr>
          <w:sz w:val="16"/>
        </w:rPr>
      </w:pPr>
      <w:r w:rsidRPr="00A27662">
        <w:rPr>
          <w:sz w:val="16"/>
        </w:rPr>
        <w:t>Louis Rosenberg, computer scientist, entrepreneur and writer: </w:t>
      </w:r>
      <w:r w:rsidRPr="008F48A7">
        <w:rPr>
          <w:sz w:val="16"/>
        </w:rPr>
        <w:t>2030</w:t>
      </w:r>
    </w:p>
    <w:p w14:paraId="4B079FCD" w14:textId="77777777" w:rsidR="00CE78E9" w:rsidRPr="00A27662" w:rsidRDefault="00CE78E9" w:rsidP="00CE78E9">
      <w:pPr>
        <w:pStyle w:val="ListParagraph"/>
        <w:numPr>
          <w:ilvl w:val="0"/>
          <w:numId w:val="48"/>
        </w:numPr>
        <w:rPr>
          <w:sz w:val="16"/>
        </w:rPr>
      </w:pPr>
      <w:r w:rsidRPr="00A27662">
        <w:rPr>
          <w:sz w:val="16"/>
        </w:rPr>
        <w:t>Patrick Winston, MIT professor and director of the MIT Artificial Intelligence Laboratory from 1972 to 1997: He mentioned </w:t>
      </w:r>
      <w:r w:rsidRPr="008F48A7">
        <w:rPr>
          <w:sz w:val="16"/>
        </w:rPr>
        <w:t>2040</w:t>
      </w:r>
      <w:r w:rsidRPr="00A27662">
        <w:rPr>
          <w:sz w:val="16"/>
        </w:rPr>
        <w:t> while stressing that while it would take place, it is a very hard to estimate date.</w:t>
      </w:r>
    </w:p>
    <w:p w14:paraId="7E8A5635" w14:textId="77777777" w:rsidR="00CE78E9" w:rsidRPr="00A27662" w:rsidRDefault="00CE78E9" w:rsidP="00CE78E9">
      <w:pPr>
        <w:pStyle w:val="ListParagraph"/>
        <w:numPr>
          <w:ilvl w:val="0"/>
          <w:numId w:val="48"/>
        </w:numPr>
        <w:rPr>
          <w:sz w:val="16"/>
        </w:rPr>
      </w:pPr>
      <w:r w:rsidRPr="00A27662">
        <w:rPr>
          <w:sz w:val="16"/>
        </w:rPr>
        <w:t>Ray Kuzweil, computer scientist, entrepreneur and writer of 5 national best sellers including </w:t>
      </w:r>
      <w:r w:rsidRPr="008F48A7">
        <w:rPr>
          <w:sz w:val="16"/>
        </w:rPr>
        <w:t>The Singularity Is Near</w:t>
      </w:r>
      <w:r w:rsidRPr="00A27662">
        <w:rPr>
          <w:sz w:val="16"/>
        </w:rPr>
        <w:t> : </w:t>
      </w:r>
      <w:r w:rsidRPr="008F48A7">
        <w:rPr>
          <w:sz w:val="16"/>
        </w:rPr>
        <w:t>2045</w:t>
      </w:r>
    </w:p>
    <w:p w14:paraId="1C1A2E2F" w14:textId="77777777" w:rsidR="00CE78E9" w:rsidRPr="00A27662" w:rsidRDefault="00CE78E9" w:rsidP="00CE78E9">
      <w:pPr>
        <w:pStyle w:val="ListParagraph"/>
        <w:numPr>
          <w:ilvl w:val="0"/>
          <w:numId w:val="48"/>
        </w:numPr>
        <w:rPr>
          <w:sz w:val="16"/>
        </w:rPr>
      </w:pPr>
      <w:r w:rsidRPr="00A27662">
        <w:rPr>
          <w:sz w:val="16"/>
        </w:rPr>
        <w:t>Jürgen Schmidhuber,  co-founder at AI company NNAISENSE and director of the Swiss AI lab IDSIA: ~</w:t>
      </w:r>
      <w:r w:rsidRPr="008F48A7">
        <w:rPr>
          <w:sz w:val="16"/>
        </w:rPr>
        <w:t>2050</w:t>
      </w:r>
    </w:p>
    <w:p w14:paraId="336A8F86" w14:textId="77777777" w:rsidR="00CE78E9" w:rsidRPr="00A27662" w:rsidRDefault="00CE78E9" w:rsidP="00CE78E9">
      <w:pPr>
        <w:rPr>
          <w:sz w:val="16"/>
        </w:rPr>
      </w:pPr>
      <w:r w:rsidRPr="00A27662">
        <w:rPr>
          <w:sz w:val="16"/>
        </w:rPr>
        <w:t>Keep in mind that AI researchers were over-optimistic before</w:t>
      </w:r>
    </w:p>
    <w:p w14:paraId="1A10E857" w14:textId="77777777" w:rsidR="00CE78E9" w:rsidRPr="00A27662" w:rsidRDefault="00CE78E9" w:rsidP="00CE78E9">
      <w:pPr>
        <w:rPr>
          <w:sz w:val="16"/>
        </w:rPr>
      </w:pPr>
      <w:r w:rsidRPr="00A27662">
        <w:rPr>
          <w:sz w:val="16"/>
        </w:rPr>
        <w:t>Examples include:</w:t>
      </w:r>
    </w:p>
    <w:p w14:paraId="15AE1139" w14:textId="77777777" w:rsidR="00CE78E9" w:rsidRPr="00A27662" w:rsidRDefault="00CE78E9" w:rsidP="00CE78E9">
      <w:pPr>
        <w:pStyle w:val="ListParagraph"/>
        <w:numPr>
          <w:ilvl w:val="0"/>
          <w:numId w:val="49"/>
        </w:numPr>
        <w:rPr>
          <w:sz w:val="16"/>
        </w:rPr>
      </w:pPr>
      <w:r w:rsidRPr="00A27662">
        <w:rPr>
          <w:sz w:val="16"/>
        </w:rPr>
        <w:t>AI pioneer </w:t>
      </w:r>
      <w:r w:rsidRPr="008F48A7">
        <w:rPr>
          <w:sz w:val="16"/>
        </w:rPr>
        <w:t>Herbert A. Simon</w:t>
      </w:r>
      <w:r w:rsidRPr="00A27662">
        <w:rPr>
          <w:sz w:val="16"/>
        </w:rPr>
        <w:t> in 1965: “machines will be capable, within twenty years, of doing any work a man can do.”</w:t>
      </w:r>
    </w:p>
    <w:p w14:paraId="51D77359" w14:textId="77777777" w:rsidR="00CE78E9" w:rsidRPr="00A27662" w:rsidRDefault="00CE78E9" w:rsidP="00CE78E9">
      <w:pPr>
        <w:pStyle w:val="ListParagraph"/>
        <w:numPr>
          <w:ilvl w:val="0"/>
          <w:numId w:val="49"/>
        </w:numPr>
        <w:rPr>
          <w:sz w:val="16"/>
        </w:rPr>
      </w:pPr>
      <w:r w:rsidRPr="00A27662">
        <w:rPr>
          <w:sz w:val="16"/>
        </w:rPr>
        <w:t>Japan’s Fifth Generation Computer in 1980 had a ten year timeline with </w:t>
      </w:r>
      <w:r w:rsidRPr="008F48A7">
        <w:rPr>
          <w:sz w:val="16"/>
        </w:rPr>
        <w:t>goals</w:t>
      </w:r>
      <w:r w:rsidRPr="00A27662">
        <w:rPr>
          <w:sz w:val="16"/>
        </w:rPr>
        <w:t> like “carrying on casual conversations”</w:t>
      </w:r>
    </w:p>
    <w:p w14:paraId="51710DA6" w14:textId="77777777" w:rsidR="00CE78E9" w:rsidRPr="00A27662" w:rsidRDefault="00CE78E9" w:rsidP="00CE78E9">
      <w:pPr>
        <w:rPr>
          <w:sz w:val="16"/>
        </w:rPr>
      </w:pPr>
      <w:r w:rsidRPr="00A27662">
        <w:rPr>
          <w:rStyle w:val="StyleUnderline"/>
        </w:rPr>
        <w:t xml:space="preserve">This </w:t>
      </w:r>
      <w:r w:rsidRPr="00A27662">
        <w:rPr>
          <w:rStyle w:val="Emphasis"/>
        </w:rPr>
        <w:t>historical experience</w:t>
      </w:r>
      <w:r w:rsidRPr="00A27662">
        <w:rPr>
          <w:rStyle w:val="StyleUnderline"/>
        </w:rPr>
        <w:t xml:space="preserve"> contributes to most current scientists </w:t>
      </w:r>
      <w:r w:rsidRPr="00A27662">
        <w:rPr>
          <w:rStyle w:val="Emphasis"/>
        </w:rPr>
        <w:t>shying away</w:t>
      </w:r>
      <w:r w:rsidRPr="00A27662">
        <w:rPr>
          <w:rStyle w:val="StyleUnderline"/>
        </w:rPr>
        <w:t xml:space="preserve"> from predicting AGI in bold time frames like </w:t>
      </w:r>
      <w:r w:rsidRPr="00A27662">
        <w:rPr>
          <w:rStyle w:val="Emphasis"/>
        </w:rPr>
        <w:t>10-20 years</w:t>
      </w:r>
      <w:r w:rsidRPr="00A27662">
        <w:rPr>
          <w:sz w:val="16"/>
        </w:rPr>
        <w:t>. However, just because they are more conservative now doesn’t mean that they are right this time around.</w:t>
      </w:r>
    </w:p>
    <w:p w14:paraId="79257DDB" w14:textId="77777777" w:rsidR="00CE78E9" w:rsidRPr="00A27662" w:rsidRDefault="00CE78E9" w:rsidP="00CE78E9">
      <w:pPr>
        <w:rPr>
          <w:sz w:val="16"/>
        </w:rPr>
      </w:pPr>
      <w:r w:rsidRPr="00A27662">
        <w:rPr>
          <w:sz w:val="16"/>
        </w:rPr>
        <w:t xml:space="preserve">Understand why reaching </w:t>
      </w:r>
      <w:r w:rsidRPr="00502C27">
        <w:rPr>
          <w:rStyle w:val="StyleUnderline"/>
          <w:highlight w:val="yellow"/>
        </w:rPr>
        <w:t xml:space="preserve">AGI seems </w:t>
      </w:r>
      <w:r w:rsidRPr="00502C27">
        <w:rPr>
          <w:rStyle w:val="Emphasis"/>
          <w:highlight w:val="yellow"/>
        </w:rPr>
        <w:t>inevitable</w:t>
      </w:r>
      <w:r w:rsidRPr="00502C27">
        <w:rPr>
          <w:rStyle w:val="StyleUnderline"/>
          <w:highlight w:val="yellow"/>
        </w:rPr>
        <w:t xml:space="preserve"> to</w:t>
      </w:r>
      <w:r w:rsidRPr="00A27662">
        <w:rPr>
          <w:rStyle w:val="StyleUnderline"/>
        </w:rPr>
        <w:t xml:space="preserve"> most </w:t>
      </w:r>
      <w:r w:rsidRPr="00502C27">
        <w:rPr>
          <w:rStyle w:val="StyleUnderline"/>
          <w:highlight w:val="yellow"/>
        </w:rPr>
        <w:t>experts</w:t>
      </w:r>
    </w:p>
    <w:p w14:paraId="2E5A319F" w14:textId="77777777" w:rsidR="00CE78E9" w:rsidRPr="00A27662" w:rsidRDefault="00CE78E9" w:rsidP="00CE78E9">
      <w:pPr>
        <w:rPr>
          <w:sz w:val="16"/>
        </w:rPr>
      </w:pPr>
      <w:r w:rsidRPr="00A27662">
        <w:rPr>
          <w:sz w:val="16"/>
        </w:rPr>
        <w:t>These may seem like wild predictions, but they seem quite reasonable when you consider these facts:</w:t>
      </w:r>
    </w:p>
    <w:p w14:paraId="552E6C5D" w14:textId="77777777" w:rsidR="00CE78E9" w:rsidRPr="00A27662" w:rsidRDefault="00CE78E9" w:rsidP="00CE78E9">
      <w:pPr>
        <w:pStyle w:val="ListParagraph"/>
        <w:numPr>
          <w:ilvl w:val="0"/>
          <w:numId w:val="50"/>
        </w:numPr>
        <w:rPr>
          <w:sz w:val="16"/>
        </w:rPr>
      </w:pPr>
      <w:r w:rsidRPr="00A27662">
        <w:rPr>
          <w:rStyle w:val="StyleUnderline"/>
        </w:rPr>
        <w:t xml:space="preserve">Human intelligence is </w:t>
      </w:r>
      <w:r w:rsidRPr="00A27662">
        <w:rPr>
          <w:rStyle w:val="Emphasis"/>
        </w:rPr>
        <w:t>fixed</w:t>
      </w:r>
      <w:r w:rsidRPr="00A27662">
        <w:rPr>
          <w:rStyle w:val="StyleUnderline"/>
        </w:rPr>
        <w:t xml:space="preserve"> unless we</w:t>
      </w:r>
      <w:r w:rsidRPr="00A27662">
        <w:rPr>
          <w:sz w:val="16"/>
        </w:rPr>
        <w:t xml:space="preserve"> somehow </w:t>
      </w:r>
      <w:r w:rsidRPr="00A27662">
        <w:rPr>
          <w:rStyle w:val="StyleUnderline"/>
        </w:rPr>
        <w:t>merge</w:t>
      </w:r>
      <w:r w:rsidRPr="00A27662">
        <w:rPr>
          <w:sz w:val="16"/>
        </w:rPr>
        <w:t xml:space="preserve"> our cognitive capabilities </w:t>
      </w:r>
      <w:r w:rsidRPr="00A27662">
        <w:rPr>
          <w:rStyle w:val="StyleUnderline"/>
        </w:rPr>
        <w:t>with machines</w:t>
      </w:r>
      <w:r w:rsidRPr="00A27662">
        <w:rPr>
          <w:sz w:val="16"/>
        </w:rPr>
        <w:t>. Elon Musk’s neural lace startup aims to do this but research on neural laces is in the early stages.</w:t>
      </w:r>
    </w:p>
    <w:p w14:paraId="71001030" w14:textId="77777777" w:rsidR="00CE78E9" w:rsidRPr="00A27662" w:rsidRDefault="00CE78E9" w:rsidP="00CE78E9">
      <w:pPr>
        <w:pStyle w:val="ListParagraph"/>
        <w:numPr>
          <w:ilvl w:val="0"/>
          <w:numId w:val="50"/>
        </w:numPr>
        <w:rPr>
          <w:sz w:val="16"/>
        </w:rPr>
      </w:pPr>
      <w:r w:rsidRPr="009F446C">
        <w:rPr>
          <w:rStyle w:val="Emphasis"/>
        </w:rPr>
        <w:t>Machine</w:t>
      </w:r>
      <w:r w:rsidRPr="009F446C">
        <w:rPr>
          <w:rStyle w:val="StyleUnderline"/>
        </w:rPr>
        <w:t xml:space="preserve"> </w:t>
      </w:r>
      <w:r w:rsidRPr="00502C27">
        <w:rPr>
          <w:rStyle w:val="StyleUnderline"/>
          <w:highlight w:val="yellow"/>
        </w:rPr>
        <w:t>intelligence depends on</w:t>
      </w:r>
      <w:r w:rsidRPr="00A27662">
        <w:rPr>
          <w:rStyle w:val="StyleUnderline"/>
        </w:rPr>
        <w:t xml:space="preserve"> </w:t>
      </w:r>
      <w:r w:rsidRPr="00A27662">
        <w:rPr>
          <w:rStyle w:val="Emphasis"/>
        </w:rPr>
        <w:t>algorithms</w:t>
      </w:r>
      <w:r w:rsidRPr="00A27662">
        <w:rPr>
          <w:rStyle w:val="StyleUnderline"/>
        </w:rPr>
        <w:t xml:space="preserve">, processing </w:t>
      </w:r>
      <w:r w:rsidRPr="00502C27">
        <w:rPr>
          <w:rStyle w:val="Emphasis"/>
          <w:highlight w:val="yellow"/>
        </w:rPr>
        <w:t>power</w:t>
      </w:r>
      <w:r w:rsidRPr="00502C27">
        <w:rPr>
          <w:rStyle w:val="StyleUnderline"/>
          <w:highlight w:val="yellow"/>
        </w:rPr>
        <w:t xml:space="preserve"> and </w:t>
      </w:r>
      <w:r w:rsidRPr="00502C27">
        <w:rPr>
          <w:rStyle w:val="Emphasis"/>
          <w:highlight w:val="yellow"/>
        </w:rPr>
        <w:t>memory</w:t>
      </w:r>
      <w:r w:rsidRPr="00A27662">
        <w:rPr>
          <w:rStyle w:val="StyleUnderline"/>
        </w:rPr>
        <w:t xml:space="preserve">. Processing power and memory have been </w:t>
      </w:r>
      <w:r w:rsidRPr="00502C27">
        <w:rPr>
          <w:rStyle w:val="Emphasis"/>
          <w:highlight w:val="yellow"/>
        </w:rPr>
        <w:t>growing</w:t>
      </w:r>
      <w:r w:rsidRPr="00502C27">
        <w:rPr>
          <w:rStyle w:val="StyleUnderline"/>
          <w:highlight w:val="yellow"/>
        </w:rPr>
        <w:t xml:space="preserve"> at an </w:t>
      </w:r>
      <w:r w:rsidRPr="00502C27">
        <w:rPr>
          <w:rStyle w:val="Emphasis"/>
          <w:highlight w:val="yellow"/>
        </w:rPr>
        <w:t>exponential rate</w:t>
      </w:r>
      <w:r w:rsidRPr="00A27662">
        <w:rPr>
          <w:sz w:val="16"/>
        </w:rPr>
        <w:t>. As for algorithms, until now we have been good at supplying machines with necessary algorithms to use their processing power and memory effectively.</w:t>
      </w:r>
    </w:p>
    <w:p w14:paraId="2A79EA90" w14:textId="77777777" w:rsidR="00CE78E9" w:rsidRPr="00A27662" w:rsidRDefault="00CE78E9" w:rsidP="00CE78E9">
      <w:pPr>
        <w:rPr>
          <w:sz w:val="16"/>
        </w:rPr>
      </w:pPr>
      <w:r w:rsidRPr="00A27662">
        <w:rPr>
          <w:sz w:val="16"/>
        </w:rPr>
        <w:t xml:space="preserve">Considering that our intelligence is fixed and machine intelligence is growing, </w:t>
      </w:r>
      <w:r w:rsidRPr="00502C27">
        <w:rPr>
          <w:rStyle w:val="StyleUnderline"/>
          <w:highlight w:val="yellow"/>
        </w:rPr>
        <w:t>it is</w:t>
      </w:r>
      <w:r w:rsidRPr="00A27662">
        <w:rPr>
          <w:rStyle w:val="StyleUnderline"/>
        </w:rPr>
        <w:t xml:space="preserve"> only </w:t>
      </w:r>
      <w:r w:rsidRPr="00502C27">
        <w:rPr>
          <w:rStyle w:val="StyleUnderline"/>
          <w:highlight w:val="yellow"/>
        </w:rPr>
        <w:t xml:space="preserve">a </w:t>
      </w:r>
      <w:r w:rsidRPr="00502C27">
        <w:rPr>
          <w:rStyle w:val="Emphasis"/>
          <w:highlight w:val="yellow"/>
        </w:rPr>
        <w:t>matter of time</w:t>
      </w:r>
      <w:r w:rsidRPr="00A27662">
        <w:rPr>
          <w:rStyle w:val="StyleUnderline"/>
        </w:rPr>
        <w:t xml:space="preserve"> before machines </w:t>
      </w:r>
      <w:r w:rsidRPr="00A27662">
        <w:rPr>
          <w:rStyle w:val="Emphasis"/>
        </w:rPr>
        <w:t>surpass</w:t>
      </w:r>
      <w:r w:rsidRPr="00A27662">
        <w:rPr>
          <w:rStyle w:val="StyleUnderline"/>
        </w:rPr>
        <w:t xml:space="preserve"> us unless there’s some </w:t>
      </w:r>
      <w:r w:rsidRPr="00A27662">
        <w:rPr>
          <w:rStyle w:val="Emphasis"/>
        </w:rPr>
        <w:t>hard limit</w:t>
      </w:r>
      <w:r w:rsidRPr="00A27662">
        <w:rPr>
          <w:rStyle w:val="StyleUnderline"/>
        </w:rPr>
        <w:t xml:space="preserve"> to their intelligence</w:t>
      </w:r>
      <w:r w:rsidRPr="00A27662">
        <w:rPr>
          <w:sz w:val="16"/>
        </w:rPr>
        <w:t>. We haven’t encountered such a limit yet.</w:t>
      </w:r>
    </w:p>
    <w:p w14:paraId="22286A29" w14:textId="77777777" w:rsidR="00CE78E9" w:rsidRPr="00A27662" w:rsidRDefault="00CE78E9" w:rsidP="00CE78E9">
      <w:pPr>
        <w:rPr>
          <w:sz w:val="16"/>
        </w:rPr>
      </w:pPr>
      <w:r w:rsidRPr="00502C27">
        <w:rPr>
          <w:rStyle w:val="StyleUnderline"/>
          <w:highlight w:val="yellow"/>
        </w:rPr>
        <w:t>This is</w:t>
      </w:r>
      <w:r w:rsidRPr="00A27662">
        <w:rPr>
          <w:rStyle w:val="StyleUnderline"/>
        </w:rPr>
        <w:t xml:space="preserve"> a good analogy for understanding </w:t>
      </w:r>
      <w:r w:rsidRPr="00502C27">
        <w:rPr>
          <w:rStyle w:val="Emphasis"/>
          <w:highlight w:val="yellow"/>
        </w:rPr>
        <w:t>exponential</w:t>
      </w:r>
      <w:r w:rsidRPr="00A27662">
        <w:rPr>
          <w:rStyle w:val="StyleUnderline"/>
        </w:rPr>
        <w:t xml:space="preserve"> growth. While </w:t>
      </w:r>
      <w:r w:rsidRPr="00502C27">
        <w:rPr>
          <w:rStyle w:val="StyleUnderline"/>
          <w:highlight w:val="yellow"/>
        </w:rPr>
        <w:t>machines</w:t>
      </w:r>
      <w:r w:rsidRPr="00A27662">
        <w:rPr>
          <w:rStyle w:val="StyleUnderline"/>
        </w:rPr>
        <w:t xml:space="preserve"> can </w:t>
      </w:r>
      <w:r w:rsidRPr="00A27662">
        <w:rPr>
          <w:rStyle w:val="Emphasis"/>
        </w:rPr>
        <w:t>seem</w:t>
      </w:r>
      <w:r w:rsidRPr="00A27662">
        <w:rPr>
          <w:rStyle w:val="StyleUnderline"/>
        </w:rPr>
        <w:t xml:space="preserve"> dumb right now, they can </w:t>
      </w:r>
      <w:r w:rsidRPr="00502C27">
        <w:rPr>
          <w:rStyle w:val="StyleUnderline"/>
          <w:highlight w:val="yellow"/>
        </w:rPr>
        <w:t>grow</w:t>
      </w:r>
      <w:r w:rsidRPr="00A27662">
        <w:rPr>
          <w:rStyle w:val="StyleUnderline"/>
        </w:rPr>
        <w:t xml:space="preserve"> </w:t>
      </w:r>
      <w:r w:rsidRPr="00A27662">
        <w:rPr>
          <w:rStyle w:val="Emphasis"/>
        </w:rPr>
        <w:t xml:space="preserve">quite </w:t>
      </w:r>
      <w:r w:rsidRPr="00502C27">
        <w:rPr>
          <w:rStyle w:val="Emphasis"/>
          <w:highlight w:val="yellow"/>
        </w:rPr>
        <w:t>smart</w:t>
      </w:r>
      <w:r w:rsidRPr="00502C27">
        <w:rPr>
          <w:rStyle w:val="StyleUnderline"/>
          <w:highlight w:val="yellow"/>
        </w:rPr>
        <w:t xml:space="preserve">, quite </w:t>
      </w:r>
      <w:r w:rsidRPr="00502C27">
        <w:rPr>
          <w:rStyle w:val="Emphasis"/>
          <w:highlight w:val="yellow"/>
        </w:rPr>
        <w:t>soon</w:t>
      </w:r>
      <w:r w:rsidRPr="00A27662">
        <w:rPr>
          <w:sz w:val="16"/>
        </w:rPr>
        <w:t>.</w:t>
      </w:r>
    </w:p>
    <w:p w14:paraId="037D6431" w14:textId="77777777" w:rsidR="00CE78E9" w:rsidRPr="00A27662" w:rsidRDefault="00CE78E9" w:rsidP="00CE78E9">
      <w:pPr>
        <w:rPr>
          <w:sz w:val="16"/>
        </w:rPr>
      </w:pPr>
      <w:r w:rsidRPr="00A27662">
        <w:rPr>
          <w:sz w:val="16"/>
        </w:rPr>
        <w:t>If classic computing slows its growth, quantum computing could complement it </w:t>
      </w:r>
    </w:p>
    <w:p w14:paraId="7C794F3D" w14:textId="77777777" w:rsidR="00CE78E9" w:rsidRPr="00A27662" w:rsidRDefault="00CE78E9" w:rsidP="00CE78E9">
      <w:pPr>
        <w:rPr>
          <w:sz w:val="16"/>
        </w:rPr>
      </w:pPr>
      <w:r w:rsidRPr="00A27662">
        <w:rPr>
          <w:sz w:val="16"/>
        </w:rPr>
        <w:t>Classic computing has taken us quite far. AI algorithms on classical computers can exceed human performance in specific tasks like playing chess or Go. For example, </w:t>
      </w:r>
      <w:r w:rsidRPr="008F48A7">
        <w:rPr>
          <w:sz w:val="16"/>
        </w:rPr>
        <w:t>AlphaGo Zero</w:t>
      </w:r>
      <w:r w:rsidRPr="00A27662">
        <w:rPr>
          <w:sz w:val="16"/>
        </w:rPr>
        <w:t> beat AlphaGo by 100-0. AlphaGo had beaten the best players on the earth. However, we are approaching the limits of how fast classical computers can be.</w:t>
      </w:r>
    </w:p>
    <w:p w14:paraId="54E1D424" w14:textId="77777777" w:rsidR="00CE78E9" w:rsidRPr="00A27662" w:rsidRDefault="00CE78E9" w:rsidP="00CE78E9">
      <w:pPr>
        <w:rPr>
          <w:sz w:val="16"/>
        </w:rPr>
      </w:pPr>
      <w:r w:rsidRPr="00A27662">
        <w:rPr>
          <w:sz w:val="16"/>
        </w:rPr>
        <w:t xml:space="preserve">Moore’s law, which is based on the observation that t the number of transistors in a dense integrated circuit double about every two years, implies that </w:t>
      </w:r>
      <w:r w:rsidRPr="00A27662">
        <w:rPr>
          <w:rStyle w:val="StyleUnderline"/>
        </w:rPr>
        <w:t xml:space="preserve">cost of computing </w:t>
      </w:r>
      <w:r w:rsidRPr="00A27662">
        <w:rPr>
          <w:rStyle w:val="Emphasis"/>
        </w:rPr>
        <w:t>halves</w:t>
      </w:r>
      <w:r w:rsidRPr="00A27662">
        <w:rPr>
          <w:rStyle w:val="StyleUnderline"/>
        </w:rPr>
        <w:t xml:space="preserve"> approximately every </w:t>
      </w:r>
      <w:r w:rsidRPr="00A27662">
        <w:rPr>
          <w:rStyle w:val="Emphasis"/>
        </w:rPr>
        <w:t>2 years</w:t>
      </w:r>
      <w:r w:rsidRPr="00A27662">
        <w:rPr>
          <w:sz w:val="16"/>
        </w:rPr>
        <w:t>. However, most experts believe that Moore’s law is coming to an </w:t>
      </w:r>
      <w:r w:rsidRPr="008F48A7">
        <w:rPr>
          <w:sz w:val="16"/>
        </w:rPr>
        <w:t>end</w:t>
      </w:r>
      <w:r w:rsidRPr="00A27662">
        <w:rPr>
          <w:sz w:val="16"/>
        </w:rPr>
        <w:t> during this decade. Though there are efforts to keep improving </w:t>
      </w:r>
      <w:r w:rsidRPr="008F48A7">
        <w:rPr>
          <w:sz w:val="16"/>
        </w:rPr>
        <w:t>application performance</w:t>
      </w:r>
      <w:r w:rsidRPr="00A27662">
        <w:rPr>
          <w:sz w:val="16"/>
        </w:rPr>
        <w:t>, it will be challenging to keep the same rates of growth.</w:t>
      </w:r>
    </w:p>
    <w:p w14:paraId="76944204" w14:textId="77777777" w:rsidR="00CE78E9" w:rsidRDefault="00CE78E9" w:rsidP="00CE78E9">
      <w:pPr>
        <w:rPr>
          <w:sz w:val="16"/>
        </w:rPr>
      </w:pPr>
      <w:r w:rsidRPr="00502C27">
        <w:rPr>
          <w:rStyle w:val="Emphasis"/>
          <w:highlight w:val="yellow"/>
        </w:rPr>
        <w:t>Quantum</w:t>
      </w:r>
      <w:r w:rsidRPr="00A27662">
        <w:rPr>
          <w:rStyle w:val="StyleUnderline"/>
        </w:rPr>
        <w:t xml:space="preserve"> Computing</w:t>
      </w:r>
      <w:r w:rsidRPr="00A27662">
        <w:rPr>
          <w:sz w:val="16"/>
        </w:rPr>
        <w:t xml:space="preserve">, which is still an emerging technology, </w:t>
      </w:r>
      <w:r w:rsidRPr="00502C27">
        <w:rPr>
          <w:rStyle w:val="StyleUnderline"/>
          <w:highlight w:val="yellow"/>
        </w:rPr>
        <w:t>can</w:t>
      </w:r>
      <w:r w:rsidRPr="00A27662">
        <w:rPr>
          <w:rStyle w:val="StyleUnderline"/>
        </w:rPr>
        <w:t xml:space="preserve"> contribute to </w:t>
      </w:r>
      <w:r w:rsidRPr="00502C27">
        <w:rPr>
          <w:rStyle w:val="Emphasis"/>
          <w:highlight w:val="yellow"/>
        </w:rPr>
        <w:t>reduc</w:t>
      </w:r>
      <w:r w:rsidRPr="00A27662">
        <w:rPr>
          <w:rStyle w:val="StyleUnderline"/>
        </w:rPr>
        <w:t xml:space="preserve">ing computing </w:t>
      </w:r>
      <w:r w:rsidRPr="00502C27">
        <w:rPr>
          <w:rStyle w:val="StyleUnderline"/>
          <w:highlight w:val="yellow"/>
        </w:rPr>
        <w:t xml:space="preserve">costs after </w:t>
      </w:r>
      <w:r w:rsidRPr="00502C27">
        <w:rPr>
          <w:rStyle w:val="Emphasis"/>
          <w:highlight w:val="yellow"/>
        </w:rPr>
        <w:t>Moore’s law</w:t>
      </w:r>
      <w:r w:rsidRPr="00A27662">
        <w:rPr>
          <w:rStyle w:val="StyleUnderline"/>
        </w:rPr>
        <w:t xml:space="preserve"> comes to an end</w:t>
      </w:r>
      <w:r w:rsidRPr="00A27662">
        <w:rPr>
          <w:sz w:val="16"/>
        </w:rPr>
        <w:t xml:space="preserve">. Quantum Computing is based on the evaluation of different states at the same time where classical computers can calculate one state at one time. </w:t>
      </w:r>
      <w:r w:rsidRPr="00502C27">
        <w:rPr>
          <w:rStyle w:val="StyleUnderline"/>
          <w:highlight w:val="yellow"/>
        </w:rPr>
        <w:t>The</w:t>
      </w:r>
      <w:r w:rsidRPr="00A27662">
        <w:rPr>
          <w:rStyle w:val="StyleUnderline"/>
        </w:rPr>
        <w:t xml:space="preserve"> </w:t>
      </w:r>
      <w:r w:rsidRPr="00A27662">
        <w:rPr>
          <w:rStyle w:val="Emphasis"/>
        </w:rPr>
        <w:t xml:space="preserve">unique </w:t>
      </w:r>
      <w:r w:rsidRPr="00502C27">
        <w:rPr>
          <w:rStyle w:val="Emphasis"/>
          <w:highlight w:val="yellow"/>
        </w:rPr>
        <w:t>nature</w:t>
      </w:r>
      <w:r w:rsidRPr="00502C27">
        <w:rPr>
          <w:rStyle w:val="StyleUnderline"/>
          <w:highlight w:val="yellow"/>
        </w:rPr>
        <w:t xml:space="preserve"> of</w:t>
      </w:r>
      <w:r w:rsidRPr="00A27662">
        <w:rPr>
          <w:rStyle w:val="StyleUnderline"/>
        </w:rPr>
        <w:t xml:space="preserve"> quantum </w:t>
      </w:r>
      <w:r w:rsidRPr="00502C27">
        <w:rPr>
          <w:rStyle w:val="StyleUnderline"/>
          <w:highlight w:val="yellow"/>
        </w:rPr>
        <w:t>computing</w:t>
      </w:r>
      <w:r w:rsidRPr="00A27662">
        <w:rPr>
          <w:rStyle w:val="StyleUnderline"/>
        </w:rPr>
        <w:t xml:space="preserve"> can be used to </w:t>
      </w:r>
      <w:r w:rsidRPr="00A27662">
        <w:rPr>
          <w:rStyle w:val="Emphasis"/>
        </w:rPr>
        <w:t xml:space="preserve">efficiently </w:t>
      </w:r>
      <w:r w:rsidRPr="00502C27">
        <w:rPr>
          <w:rStyle w:val="Emphasis"/>
          <w:highlight w:val="yellow"/>
        </w:rPr>
        <w:t>train</w:t>
      </w:r>
      <w:r w:rsidRPr="00502C27">
        <w:rPr>
          <w:rStyle w:val="StyleUnderline"/>
          <w:highlight w:val="yellow"/>
        </w:rPr>
        <w:t xml:space="preserve"> neural </w:t>
      </w:r>
      <w:r w:rsidRPr="00502C27">
        <w:rPr>
          <w:rStyle w:val="Emphasis"/>
          <w:highlight w:val="yellow"/>
        </w:rPr>
        <w:t>networks</w:t>
      </w:r>
      <w:r w:rsidRPr="00A27662">
        <w:rPr>
          <w:rStyle w:val="StyleUnderline"/>
        </w:rPr>
        <w:t xml:space="preserve">, currently the </w:t>
      </w:r>
      <w:r w:rsidRPr="00A27662">
        <w:rPr>
          <w:rStyle w:val="Emphasis"/>
        </w:rPr>
        <w:t>most popular</w:t>
      </w:r>
      <w:r w:rsidRPr="00A27662">
        <w:rPr>
          <w:rStyle w:val="StyleUnderline"/>
        </w:rPr>
        <w:t xml:space="preserve"> AI architecture</w:t>
      </w:r>
      <w:r w:rsidRPr="00A27662">
        <w:rPr>
          <w:sz w:val="16"/>
        </w:rPr>
        <w:t xml:space="preserve"> in commercial applications. </w:t>
      </w:r>
      <w:r w:rsidRPr="00A27662">
        <w:rPr>
          <w:rStyle w:val="StyleUnderline"/>
        </w:rPr>
        <w:t xml:space="preserve">AI </w:t>
      </w:r>
      <w:r w:rsidRPr="00502C27">
        <w:rPr>
          <w:rStyle w:val="Emphasis"/>
          <w:highlight w:val="yellow"/>
        </w:rPr>
        <w:t>algorithms</w:t>
      </w:r>
      <w:r w:rsidRPr="00A27662">
        <w:rPr>
          <w:rStyle w:val="StyleUnderline"/>
        </w:rPr>
        <w:t xml:space="preserve"> running </w:t>
      </w:r>
      <w:r w:rsidRPr="00502C27">
        <w:rPr>
          <w:rStyle w:val="StyleUnderline"/>
          <w:highlight w:val="yellow"/>
        </w:rPr>
        <w:t>on</w:t>
      </w:r>
      <w:r w:rsidRPr="00A27662">
        <w:rPr>
          <w:rStyle w:val="StyleUnderline"/>
        </w:rPr>
        <w:t xml:space="preserve"> stable </w:t>
      </w:r>
      <w:r w:rsidRPr="00502C27">
        <w:rPr>
          <w:rStyle w:val="StyleUnderline"/>
          <w:highlight w:val="yellow"/>
        </w:rPr>
        <w:t>quantum</w:t>
      </w:r>
      <w:r w:rsidRPr="00A27662">
        <w:rPr>
          <w:rStyle w:val="StyleUnderline"/>
        </w:rPr>
        <w:t xml:space="preserve"> computers have a chance to </w:t>
      </w:r>
      <w:r w:rsidRPr="00502C27">
        <w:rPr>
          <w:rStyle w:val="Emphasis"/>
          <w:highlight w:val="yellow"/>
        </w:rPr>
        <w:t>unlock</w:t>
      </w:r>
      <w:r w:rsidRPr="00502C27">
        <w:rPr>
          <w:rStyle w:val="StyleUnderline"/>
          <w:highlight w:val="yellow"/>
        </w:rPr>
        <w:t xml:space="preserve"> singularity</w:t>
      </w:r>
      <w:r w:rsidRPr="00A27662">
        <w:rPr>
          <w:sz w:val="16"/>
        </w:rPr>
        <w:t>.</w:t>
      </w:r>
    </w:p>
    <w:p w14:paraId="30B58499" w14:textId="77777777" w:rsidR="00CE78E9" w:rsidRPr="00003098" w:rsidRDefault="00CE78E9" w:rsidP="00CE78E9"/>
    <w:p w14:paraId="78168FAE" w14:textId="77777777" w:rsidR="0053733E" w:rsidRPr="0053733E" w:rsidRDefault="0053733E" w:rsidP="0053733E"/>
    <w:p w14:paraId="27C449FB" w14:textId="77777777" w:rsidR="004858B6" w:rsidRDefault="004858B6" w:rsidP="004858B6">
      <w:pPr>
        <w:pStyle w:val="Heading3"/>
      </w:pPr>
      <w:r>
        <w:t>Sustainability---AT: Complexity</w:t>
      </w:r>
    </w:p>
    <w:p w14:paraId="5BCFCE24" w14:textId="77777777" w:rsidR="00C22239" w:rsidRDefault="00C22239" w:rsidP="004858B6">
      <w:pPr>
        <w:pStyle w:val="Analytic"/>
      </w:pPr>
    </w:p>
    <w:p w14:paraId="1220DA19" w14:textId="77777777" w:rsidR="004858B6" w:rsidRPr="00EF3483" w:rsidRDefault="004858B6" w:rsidP="004858B6">
      <w:pPr>
        <w:pStyle w:val="Heading4"/>
      </w:pPr>
      <w:r w:rsidRPr="00EF3483">
        <w:t xml:space="preserve">It’s not </w:t>
      </w:r>
      <w:r w:rsidRPr="00EF3483">
        <w:rPr>
          <w:u w:val="single"/>
        </w:rPr>
        <w:t>that</w:t>
      </w:r>
      <w:r w:rsidRPr="00EF3483">
        <w:t xml:space="preserve"> complex</w:t>
      </w:r>
    </w:p>
    <w:p w14:paraId="115BB665" w14:textId="77777777" w:rsidR="004858B6" w:rsidRPr="00EF3483" w:rsidRDefault="004858B6" w:rsidP="004858B6">
      <w:r w:rsidRPr="00EF3483">
        <w:t xml:space="preserve">Malte </w:t>
      </w:r>
      <w:r w:rsidRPr="00EF3483">
        <w:rPr>
          <w:rStyle w:val="Style13ptBold"/>
        </w:rPr>
        <w:t>Brosig 19</w:t>
      </w:r>
      <w:r w:rsidRPr="00EF3483">
        <w:t xml:space="preserve">, Associate professor of international relations at University of the Witwatersrand, “Restricted Complexity: A Middle Path between Postmodern Complexity Theory and Positivist Mainstream IR,” in “FORUM: COMPLEX SYSTEMS AND INTERNATIONAL GOVERNANCE,” International Studies Review (2019) 0, 1–31, </w:t>
      </w:r>
    </w:p>
    <w:p w14:paraId="0670F4D8" w14:textId="77777777" w:rsidR="004858B6" w:rsidRPr="00EF3483" w:rsidRDefault="004858B6" w:rsidP="004858B6">
      <w:pPr>
        <w:rPr>
          <w:sz w:val="16"/>
        </w:rPr>
      </w:pPr>
      <w:r w:rsidRPr="00EF3483">
        <w:rPr>
          <w:rStyle w:val="StyleUnderline"/>
        </w:rPr>
        <w:t xml:space="preserve">On the one hand, we can hardly reduce social relations to a </w:t>
      </w:r>
      <w:r w:rsidRPr="00EF3483">
        <w:rPr>
          <w:rStyle w:val="Emphasis"/>
        </w:rPr>
        <w:t>single</w:t>
      </w:r>
      <w:r w:rsidRPr="00EF3483">
        <w:rPr>
          <w:rStyle w:val="StyleUnderline"/>
        </w:rPr>
        <w:t xml:space="preserve"> or a</w:t>
      </w:r>
      <w:r w:rsidRPr="00EF3483">
        <w:rPr>
          <w:sz w:val="16"/>
        </w:rPr>
        <w:t xml:space="preserve"> </w:t>
      </w:r>
      <w:r w:rsidRPr="00EF3483">
        <w:rPr>
          <w:rStyle w:val="Emphasis"/>
        </w:rPr>
        <w:t>few</w:t>
      </w:r>
      <w:r w:rsidRPr="00EF3483">
        <w:rPr>
          <w:sz w:val="16"/>
        </w:rPr>
        <w:t xml:space="preserve"> </w:t>
      </w:r>
      <w:r w:rsidRPr="00EF3483">
        <w:rPr>
          <w:rStyle w:val="StyleUnderline"/>
        </w:rPr>
        <w:t>parsimonious variables</w:t>
      </w:r>
      <w:r w:rsidRPr="00EF3483">
        <w:rPr>
          <w:sz w:val="16"/>
        </w:rPr>
        <w:t xml:space="preserve"> </w:t>
      </w:r>
      <w:r w:rsidRPr="00EF3483">
        <w:rPr>
          <w:rStyle w:val="StyleUnderline"/>
        </w:rPr>
        <w:t xml:space="preserve">and place them in a </w:t>
      </w:r>
      <w:r w:rsidRPr="00EF3483">
        <w:rPr>
          <w:rStyle w:val="Emphasis"/>
        </w:rPr>
        <w:t>deterministic cause-effect relationship</w:t>
      </w:r>
      <w:r w:rsidRPr="00EF3483">
        <w:rPr>
          <w:sz w:val="16"/>
        </w:rPr>
        <w:t xml:space="preserve"> </w:t>
      </w:r>
      <w:r w:rsidRPr="00EF3483">
        <w:rPr>
          <w:rStyle w:val="StyleUnderline"/>
        </w:rPr>
        <w:t xml:space="preserve">in order to build robust theories from these observations. On the other hand, </w:t>
      </w:r>
      <w:r w:rsidRPr="00EF3483">
        <w:rPr>
          <w:rStyle w:val="StyleUnderline"/>
          <w:highlight w:val="yellow"/>
        </w:rPr>
        <w:t>conceptualizing IR as</w:t>
      </w:r>
      <w:r w:rsidRPr="00EF3483">
        <w:rPr>
          <w:rStyle w:val="StyleUnderline"/>
        </w:rPr>
        <w:t xml:space="preserve"> principally </w:t>
      </w:r>
      <w:r w:rsidRPr="00EF3483">
        <w:rPr>
          <w:rStyle w:val="StyleUnderline"/>
          <w:highlight w:val="yellow"/>
        </w:rPr>
        <w:t>consisting</w:t>
      </w:r>
      <w:r w:rsidRPr="00EF3483">
        <w:rPr>
          <w:sz w:val="16"/>
          <w:highlight w:val="yellow"/>
        </w:rPr>
        <w:t xml:space="preserve"> </w:t>
      </w:r>
      <w:r w:rsidRPr="00EF3483">
        <w:rPr>
          <w:rStyle w:val="StyleUnderline"/>
          <w:highlight w:val="yellow"/>
        </w:rPr>
        <w:t>of</w:t>
      </w:r>
      <w:r w:rsidRPr="00EF3483">
        <w:rPr>
          <w:sz w:val="16"/>
          <w:highlight w:val="yellow"/>
        </w:rPr>
        <w:t xml:space="preserve"> </w:t>
      </w:r>
      <w:r w:rsidRPr="00EF3483">
        <w:rPr>
          <w:rStyle w:val="Emphasis"/>
          <w:highlight w:val="yellow"/>
        </w:rPr>
        <w:t>nonlinear relationships</w:t>
      </w:r>
      <w:r w:rsidRPr="00EF3483">
        <w:rPr>
          <w:sz w:val="16"/>
          <w:highlight w:val="yellow"/>
        </w:rPr>
        <w:t xml:space="preserve"> </w:t>
      </w:r>
      <w:r w:rsidRPr="00EF3483">
        <w:rPr>
          <w:rStyle w:val="StyleUnderline"/>
          <w:highlight w:val="yellow"/>
        </w:rPr>
        <w:t>in whic</w:t>
      </w:r>
      <w:r w:rsidRPr="00EF3483">
        <w:rPr>
          <w:rStyle w:val="StyleUnderline"/>
        </w:rPr>
        <w:t xml:space="preserve">h actorness is only to be found in </w:t>
      </w:r>
      <w:r w:rsidRPr="00EF3483">
        <w:rPr>
          <w:rStyle w:val="StyleUnderline"/>
          <w:highlight w:val="yellow"/>
        </w:rPr>
        <w:t>the system</w:t>
      </w:r>
      <w:r w:rsidRPr="00EF3483">
        <w:rPr>
          <w:rStyle w:val="StyleUnderline"/>
        </w:rPr>
        <w:t xml:space="preserve"> which </w:t>
      </w:r>
      <w:r w:rsidRPr="00EF3483">
        <w:rPr>
          <w:rStyle w:val="StyleUnderline"/>
          <w:highlight w:val="yellow"/>
        </w:rPr>
        <w:t xml:space="preserve">is </w:t>
      </w:r>
      <w:r w:rsidRPr="00EF3483">
        <w:rPr>
          <w:rStyle w:val="Emphasis"/>
          <w:highlight w:val="yellow"/>
        </w:rPr>
        <w:t>self-organizing</w:t>
      </w:r>
      <w:r w:rsidRPr="00EF3483">
        <w:rPr>
          <w:sz w:val="16"/>
        </w:rPr>
        <w:t xml:space="preserve"> </w:t>
      </w:r>
      <w:r w:rsidRPr="00EF3483">
        <w:rPr>
          <w:rStyle w:val="StyleUnderline"/>
          <w:highlight w:val="yellow"/>
        </w:rPr>
        <w:t>and</w:t>
      </w:r>
      <w:r w:rsidRPr="00EF3483">
        <w:rPr>
          <w:rStyle w:val="StyleUnderline"/>
        </w:rPr>
        <w:t xml:space="preserve"> in which </w:t>
      </w:r>
      <w:r w:rsidRPr="00EF3483">
        <w:rPr>
          <w:rStyle w:val="Emphasis"/>
          <w:highlight w:val="yellow"/>
        </w:rPr>
        <w:t>no prediction</w:t>
      </w:r>
      <w:r w:rsidRPr="00EF3483">
        <w:rPr>
          <w:sz w:val="16"/>
        </w:rPr>
        <w:t xml:space="preserve"> </w:t>
      </w:r>
      <w:r w:rsidRPr="00EF3483">
        <w:rPr>
          <w:rStyle w:val="StyleUnderline"/>
        </w:rPr>
        <w:t>over</w:t>
      </w:r>
      <w:r w:rsidRPr="00EF3483">
        <w:rPr>
          <w:sz w:val="16"/>
        </w:rPr>
        <w:t xml:space="preserve"> </w:t>
      </w:r>
      <w:r w:rsidRPr="00EF3483">
        <w:rPr>
          <w:rStyle w:val="StyleUnderline"/>
        </w:rPr>
        <w:t xml:space="preserve">causal relations </w:t>
      </w:r>
      <w:r w:rsidRPr="00EF3483">
        <w:rPr>
          <w:rStyle w:val="StyleUnderline"/>
          <w:highlight w:val="yellow"/>
        </w:rPr>
        <w:t xml:space="preserve">can be made </w:t>
      </w:r>
      <w:r w:rsidRPr="00EF3483">
        <w:rPr>
          <w:rStyle w:val="Emphasis"/>
          <w:highlight w:val="yellow"/>
        </w:rPr>
        <w:t>does not</w:t>
      </w:r>
      <w:r w:rsidRPr="00EF3483">
        <w:rPr>
          <w:rStyle w:val="Emphasis"/>
        </w:rPr>
        <w:t xml:space="preserve"> fully </w:t>
      </w:r>
      <w:r w:rsidRPr="00EF3483">
        <w:rPr>
          <w:rStyle w:val="Emphasis"/>
          <w:highlight w:val="yellow"/>
        </w:rPr>
        <w:t>match the empirical world</w:t>
      </w:r>
      <w:r w:rsidRPr="00EF3483">
        <w:rPr>
          <w:rStyle w:val="Emphasis"/>
        </w:rPr>
        <w:t>.</w:t>
      </w:r>
      <w:r w:rsidRPr="00EF3483">
        <w:rPr>
          <w:sz w:val="16"/>
        </w:rPr>
        <w:t xml:space="preserve"> </w:t>
      </w:r>
      <w:r w:rsidRPr="00EF3483">
        <w:rPr>
          <w:rStyle w:val="StyleUnderline"/>
          <w:highlight w:val="yellow"/>
        </w:rPr>
        <w:t>IR can barely be assumed to be</w:t>
      </w:r>
      <w:r w:rsidRPr="00EF3483">
        <w:rPr>
          <w:rStyle w:val="StyleUnderline"/>
        </w:rPr>
        <w:t xml:space="preserve"> </w:t>
      </w:r>
      <w:r w:rsidRPr="00EF3483">
        <w:rPr>
          <w:rStyle w:val="Emphasis"/>
        </w:rPr>
        <w:t xml:space="preserve">completely </w:t>
      </w:r>
      <w:r w:rsidRPr="00EF3483">
        <w:rPr>
          <w:rStyle w:val="Emphasis"/>
          <w:highlight w:val="yellow"/>
        </w:rPr>
        <w:t>free</w:t>
      </w:r>
      <w:r w:rsidRPr="00EF3483">
        <w:rPr>
          <w:rStyle w:val="StyleUnderline"/>
          <w:highlight w:val="yellow"/>
        </w:rPr>
        <w:t xml:space="preserve"> from </w:t>
      </w:r>
      <w:r w:rsidRPr="00EF3483">
        <w:rPr>
          <w:rStyle w:val="Emphasis"/>
          <w:highlight w:val="yellow"/>
        </w:rPr>
        <w:t>strategic behavior</w:t>
      </w:r>
      <w:r w:rsidRPr="00EF3483">
        <w:rPr>
          <w:rStyle w:val="StyleUnderline"/>
          <w:highlight w:val="yellow"/>
        </w:rPr>
        <w:t xml:space="preserve"> and </w:t>
      </w:r>
      <w:r w:rsidRPr="00EF3483">
        <w:rPr>
          <w:rStyle w:val="Emphasis"/>
          <w:highlight w:val="yellow"/>
        </w:rPr>
        <w:t>hierarchical authority</w:t>
      </w:r>
      <w:r w:rsidRPr="00EF3483">
        <w:rPr>
          <w:sz w:val="16"/>
          <w:highlight w:val="yellow"/>
        </w:rPr>
        <w:t>,</w:t>
      </w:r>
      <w:r w:rsidRPr="00EF3483">
        <w:rPr>
          <w:sz w:val="16"/>
        </w:rPr>
        <w:t xml:space="preserve"> </w:t>
      </w:r>
      <w:r w:rsidRPr="00EF3483">
        <w:rPr>
          <w:rStyle w:val="StyleUnderline"/>
        </w:rPr>
        <w:t xml:space="preserve">for example, which rests on the assumption that actors as such have </w:t>
      </w:r>
      <w:r w:rsidRPr="00EF3483">
        <w:rPr>
          <w:rStyle w:val="Emphasis"/>
        </w:rPr>
        <w:t>ontological bearing</w:t>
      </w:r>
      <w:r w:rsidRPr="00EF3483">
        <w:rPr>
          <w:sz w:val="16"/>
        </w:rPr>
        <w:t xml:space="preserve"> </w:t>
      </w:r>
      <w:r w:rsidRPr="00EF3483">
        <w:rPr>
          <w:rStyle w:val="StyleUnderline"/>
        </w:rPr>
        <w:t>and that certain interests and properties they encompass</w:t>
      </w:r>
      <w:r w:rsidRPr="00EF3483">
        <w:rPr>
          <w:sz w:val="16"/>
        </w:rPr>
        <w:t xml:space="preserve"> </w:t>
      </w:r>
      <w:r w:rsidRPr="00EF3483">
        <w:rPr>
          <w:rStyle w:val="StyleUnderline"/>
        </w:rPr>
        <w:t xml:space="preserve">have </w:t>
      </w:r>
      <w:r w:rsidRPr="00EF3483">
        <w:rPr>
          <w:rStyle w:val="Emphasis"/>
        </w:rPr>
        <w:t>causal consequences</w:t>
      </w:r>
      <w:r w:rsidRPr="00EF3483">
        <w:rPr>
          <w:sz w:val="16"/>
        </w:rPr>
        <w:t xml:space="preserve"> (see, for example, the literature on rising powers).</w:t>
      </w:r>
    </w:p>
    <w:p w14:paraId="366DC621" w14:textId="77777777" w:rsidR="004858B6" w:rsidRPr="00EF3483" w:rsidRDefault="004858B6" w:rsidP="004858B6">
      <w:pPr>
        <w:rPr>
          <w:sz w:val="16"/>
        </w:rPr>
      </w:pPr>
      <w:r w:rsidRPr="00EF3483">
        <w:rPr>
          <w:rStyle w:val="StyleUnderline"/>
        </w:rPr>
        <w:t xml:space="preserve">If linear thinking and complexity are placed in the </w:t>
      </w:r>
      <w:r w:rsidRPr="00EF3483">
        <w:rPr>
          <w:rStyle w:val="Emphasis"/>
        </w:rPr>
        <w:t>two opposing camps</w:t>
      </w:r>
      <w:r w:rsidRPr="00EF3483">
        <w:rPr>
          <w:rStyle w:val="StyleUnderline"/>
        </w:rPr>
        <w:t xml:space="preserve"> of</w:t>
      </w:r>
      <w:r w:rsidRPr="00EF3483">
        <w:rPr>
          <w:sz w:val="16"/>
        </w:rPr>
        <w:t xml:space="preserve"> </w:t>
      </w:r>
      <w:r w:rsidRPr="00EF3483">
        <w:rPr>
          <w:rStyle w:val="Emphasis"/>
        </w:rPr>
        <w:t>positivist</w:t>
      </w:r>
      <w:r w:rsidRPr="00EF3483">
        <w:rPr>
          <w:sz w:val="16"/>
        </w:rPr>
        <w:t xml:space="preserve"> </w:t>
      </w:r>
      <w:r w:rsidRPr="00EF3483">
        <w:rPr>
          <w:rStyle w:val="StyleUnderline"/>
        </w:rPr>
        <w:t>and</w:t>
      </w:r>
      <w:r w:rsidRPr="00EF3483">
        <w:rPr>
          <w:sz w:val="16"/>
        </w:rPr>
        <w:t xml:space="preserve"> </w:t>
      </w:r>
      <w:r w:rsidRPr="00EF3483">
        <w:rPr>
          <w:rStyle w:val="Emphasis"/>
        </w:rPr>
        <w:t>postpositivist</w:t>
      </w:r>
      <w:r w:rsidRPr="00EF3483">
        <w:rPr>
          <w:sz w:val="16"/>
        </w:rPr>
        <w:t xml:space="preserve"> </w:t>
      </w:r>
      <w:r w:rsidRPr="00EF3483">
        <w:rPr>
          <w:rStyle w:val="StyleUnderline"/>
        </w:rPr>
        <w:t>orientations</w:t>
      </w:r>
      <w:r w:rsidRPr="00EF3483">
        <w:rPr>
          <w:sz w:val="16"/>
        </w:rPr>
        <w:t xml:space="preserve">, </w:t>
      </w:r>
      <w:r w:rsidRPr="00EF3483">
        <w:rPr>
          <w:rStyle w:val="StyleUnderline"/>
        </w:rPr>
        <w:t xml:space="preserve">they are easily identified as simply </w:t>
      </w:r>
      <w:r w:rsidRPr="00EF3483">
        <w:rPr>
          <w:rStyle w:val="Emphasis"/>
        </w:rPr>
        <w:t>incommensurate approaches</w:t>
      </w:r>
      <w:r w:rsidRPr="00EF3483">
        <w:rPr>
          <w:rStyle w:val="StyleUnderline"/>
        </w:rPr>
        <w:t xml:space="preserve"> with essentially </w:t>
      </w:r>
      <w:r w:rsidRPr="00EF3483">
        <w:rPr>
          <w:rStyle w:val="Emphasis"/>
        </w:rPr>
        <w:t xml:space="preserve">different epistemological foundations: </w:t>
      </w:r>
      <w:r w:rsidRPr="00EF3483">
        <w:rPr>
          <w:rStyle w:val="StyleUnderline"/>
        </w:rPr>
        <w:t>separating explanation from understanding. However, such a separation is rather</w:t>
      </w:r>
      <w:r w:rsidRPr="00EF3483">
        <w:rPr>
          <w:sz w:val="16"/>
        </w:rPr>
        <w:t xml:space="preserve"> </w:t>
      </w:r>
      <w:r w:rsidRPr="00EF3483">
        <w:rPr>
          <w:rStyle w:val="Emphasis"/>
        </w:rPr>
        <w:t>artificial</w:t>
      </w:r>
      <w:r w:rsidRPr="00EF3483">
        <w:rPr>
          <w:sz w:val="16"/>
        </w:rPr>
        <w:t xml:space="preserve">. </w:t>
      </w:r>
      <w:r w:rsidRPr="00EF3483">
        <w:rPr>
          <w:rStyle w:val="StyleUnderline"/>
        </w:rPr>
        <w:t xml:space="preserve">Elements of the linear model can be </w:t>
      </w:r>
      <w:r w:rsidRPr="00EF3483">
        <w:rPr>
          <w:rStyle w:val="Emphasis"/>
        </w:rPr>
        <w:t>found in complexity approaches</w:t>
      </w:r>
      <w:r w:rsidRPr="00EF3483">
        <w:rPr>
          <w:sz w:val="16"/>
        </w:rPr>
        <w:t xml:space="preserve">. </w:t>
      </w:r>
      <w:r w:rsidRPr="00EF3483">
        <w:rPr>
          <w:rStyle w:val="StyleUnderline"/>
        </w:rPr>
        <w:t>Even complexity theorists who are fundamentally</w:t>
      </w:r>
      <w:r w:rsidRPr="00EF3483">
        <w:rPr>
          <w:sz w:val="16"/>
        </w:rPr>
        <w:t xml:space="preserve"> </w:t>
      </w:r>
      <w:r w:rsidRPr="00EF3483">
        <w:rPr>
          <w:rStyle w:val="Emphasis"/>
        </w:rPr>
        <w:t>postmodern</w:t>
      </w:r>
      <w:r w:rsidRPr="00EF3483">
        <w:rPr>
          <w:sz w:val="16"/>
        </w:rPr>
        <w:t xml:space="preserve"> </w:t>
      </w:r>
      <w:r w:rsidRPr="00EF3483">
        <w:rPr>
          <w:rStyle w:val="StyleUnderline"/>
        </w:rPr>
        <w:t xml:space="preserve">in orientation, </w:t>
      </w:r>
      <w:r w:rsidRPr="00EF3483">
        <w:rPr>
          <w:sz w:val="16"/>
        </w:rPr>
        <w:t xml:space="preserve">such as Byrne and Callaghan (2014, 19), </w:t>
      </w:r>
      <w:r w:rsidRPr="00EF3483">
        <w:rPr>
          <w:rStyle w:val="StyleUnderline"/>
        </w:rPr>
        <w:t xml:space="preserve">do not argue in favor of </w:t>
      </w:r>
      <w:r w:rsidRPr="00EF3483">
        <w:rPr>
          <w:rStyle w:val="Emphasis"/>
        </w:rPr>
        <w:t>abandoning</w:t>
      </w:r>
      <w:r w:rsidRPr="00EF3483">
        <w:rPr>
          <w:rStyle w:val="StyleUnderline"/>
        </w:rPr>
        <w:t xml:space="preserve"> “law-focused Newtonian science” but question its universal application</w:t>
      </w:r>
      <w:r w:rsidRPr="00EF3483">
        <w:rPr>
          <w:sz w:val="16"/>
        </w:rPr>
        <w:t xml:space="preserve">. </w:t>
      </w:r>
      <w:r w:rsidRPr="00EF3483">
        <w:rPr>
          <w:rStyle w:val="Emphasis"/>
        </w:rPr>
        <w:t>Causality</w:t>
      </w:r>
      <w:r w:rsidRPr="00EF3483">
        <w:rPr>
          <w:sz w:val="16"/>
        </w:rPr>
        <w:t xml:space="preserve"> </w:t>
      </w:r>
      <w:r w:rsidRPr="00EF3483">
        <w:rPr>
          <w:rStyle w:val="StyleUnderline"/>
        </w:rPr>
        <w:t>and</w:t>
      </w:r>
      <w:r w:rsidRPr="00EF3483">
        <w:rPr>
          <w:sz w:val="16"/>
        </w:rPr>
        <w:t xml:space="preserve"> </w:t>
      </w:r>
      <w:r w:rsidRPr="00EF3483">
        <w:rPr>
          <w:rStyle w:val="Emphasis"/>
        </w:rPr>
        <w:t>hierarchy</w:t>
      </w:r>
      <w:r w:rsidRPr="00EF3483">
        <w:rPr>
          <w:sz w:val="16"/>
        </w:rPr>
        <w:t xml:space="preserve"> </w:t>
      </w:r>
      <w:r w:rsidRPr="00EF3483">
        <w:rPr>
          <w:rStyle w:val="StyleUnderline"/>
        </w:rPr>
        <w:t>do exist in complexity</w:t>
      </w:r>
      <w:r w:rsidRPr="00EF3483">
        <w:rPr>
          <w:sz w:val="16"/>
        </w:rPr>
        <w:t xml:space="preserve"> </w:t>
      </w:r>
      <w:r w:rsidRPr="00EF3483">
        <w:rPr>
          <w:rStyle w:val="StyleUnderline"/>
        </w:rPr>
        <w:t xml:space="preserve">approaches but have </w:t>
      </w:r>
      <w:r w:rsidRPr="00EF3483">
        <w:rPr>
          <w:rStyle w:val="Emphasis"/>
        </w:rPr>
        <w:t>seldom taken center stage</w:t>
      </w:r>
      <w:r w:rsidRPr="00EF3483">
        <w:rPr>
          <w:sz w:val="16"/>
        </w:rPr>
        <w:t xml:space="preserve"> </w:t>
      </w:r>
      <w:r w:rsidRPr="00EF3483">
        <w:rPr>
          <w:rStyle w:val="StyleUnderline"/>
        </w:rPr>
        <w:t>for complexity theorists as they aimed at being distinct from the traditional linear scientific approach.</w:t>
      </w:r>
      <w:r w:rsidRPr="00EF3483">
        <w:rPr>
          <w:sz w:val="16"/>
        </w:rPr>
        <w:t xml:space="preserve"> Causality is still understood as a cause-effect relationship but is nondeterministic and multidirectional. </w:t>
      </w:r>
      <w:r w:rsidRPr="00EF3483">
        <w:rPr>
          <w:rStyle w:val="StyleUnderline"/>
          <w:highlight w:val="yellow"/>
        </w:rPr>
        <w:t xml:space="preserve">Complex systems </w:t>
      </w:r>
      <w:r w:rsidRPr="00EF3483">
        <w:rPr>
          <w:rStyle w:val="StyleUnderline"/>
        </w:rPr>
        <w:t xml:space="preserve">produce </w:t>
      </w:r>
      <w:r w:rsidRPr="00EF3483">
        <w:rPr>
          <w:rStyle w:val="Emphasis"/>
        </w:rPr>
        <w:t>“multiple but limited sets of possible futures”</w:t>
      </w:r>
      <w:r w:rsidRPr="00EF3483">
        <w:rPr>
          <w:sz w:val="16"/>
        </w:rPr>
        <w:t xml:space="preserve"> (Byrne and Callaghan 2014, 176). </w:t>
      </w:r>
      <w:r w:rsidRPr="00EF3483">
        <w:rPr>
          <w:rStyle w:val="StyleUnderline"/>
        </w:rPr>
        <w:t xml:space="preserve">In this regard they </w:t>
      </w:r>
      <w:r w:rsidRPr="00EF3483">
        <w:rPr>
          <w:rStyle w:val="StyleUnderline"/>
          <w:highlight w:val="yellow"/>
        </w:rPr>
        <w:t xml:space="preserve">are </w:t>
      </w:r>
      <w:r w:rsidRPr="00EF3483">
        <w:rPr>
          <w:rStyle w:val="Emphasis"/>
          <w:highlight w:val="yellow"/>
        </w:rPr>
        <w:t>causally relevant</w:t>
      </w:r>
      <w:r w:rsidRPr="00EF3483">
        <w:rPr>
          <w:sz w:val="16"/>
        </w:rPr>
        <w:t xml:space="preserve">. </w:t>
      </w:r>
      <w:r w:rsidRPr="00EF3483">
        <w:rPr>
          <w:rStyle w:val="StyleUnderline"/>
        </w:rPr>
        <w:t xml:space="preserve">Complex systems are also assumed to </w:t>
      </w:r>
      <w:r w:rsidRPr="00EF3483">
        <w:rPr>
          <w:rStyle w:val="Emphasis"/>
        </w:rPr>
        <w:t>operate</w:t>
      </w:r>
      <w:r w:rsidRPr="00EF3483">
        <w:rPr>
          <w:rStyle w:val="StyleUnderline"/>
        </w:rPr>
        <w:t xml:space="preserve"> and </w:t>
      </w:r>
      <w:r w:rsidRPr="00EF3483">
        <w:rPr>
          <w:rStyle w:val="Emphasis"/>
        </w:rPr>
        <w:t>interact</w:t>
      </w:r>
      <w:r w:rsidRPr="00EF3483">
        <w:rPr>
          <w:rStyle w:val="StyleUnderline"/>
        </w:rPr>
        <w:t xml:space="preserve"> with their </w:t>
      </w:r>
      <w:r w:rsidRPr="00EF3483">
        <w:rPr>
          <w:rStyle w:val="Emphasis"/>
        </w:rPr>
        <w:t>broader environment</w:t>
      </w:r>
      <w:r w:rsidRPr="00EF3483">
        <w:rPr>
          <w:sz w:val="16"/>
        </w:rPr>
        <w:t xml:space="preserve">, </w:t>
      </w:r>
      <w:r w:rsidRPr="00EF3483">
        <w:rPr>
          <w:rStyle w:val="StyleUnderline"/>
        </w:rPr>
        <w:t xml:space="preserve">which is not </w:t>
      </w:r>
      <w:r w:rsidRPr="00EF3483">
        <w:rPr>
          <w:rStyle w:val="Emphasis"/>
        </w:rPr>
        <w:t>a priori</w:t>
      </w:r>
      <w:r w:rsidRPr="00EF3483">
        <w:rPr>
          <w:rStyle w:val="StyleUnderline"/>
        </w:rPr>
        <w:t xml:space="preserve"> another complex system. If complex systems adapt to their noncomplex environment, they can be a </w:t>
      </w:r>
      <w:r w:rsidRPr="00EF3483">
        <w:rPr>
          <w:rStyle w:val="Emphasis"/>
        </w:rPr>
        <w:t>product of linear processes</w:t>
      </w:r>
      <w:r w:rsidRPr="00EF3483">
        <w:rPr>
          <w:sz w:val="16"/>
        </w:rPr>
        <w:t>. The idea that complex systems consist of recurring patterns of interaction (feedback loops) also indicates that traces of causal and linear influence can be found even within such systems (Cilliers 1998, 6).</w:t>
      </w:r>
    </w:p>
    <w:p w14:paraId="2C56BAA7" w14:textId="77777777" w:rsidR="004858B6" w:rsidRPr="00EF3483" w:rsidRDefault="004858B6" w:rsidP="004858B6">
      <w:pPr>
        <w:rPr>
          <w:sz w:val="16"/>
        </w:rPr>
      </w:pPr>
      <w:r w:rsidRPr="00EF3483">
        <w:rPr>
          <w:rStyle w:val="StyleUnderline"/>
        </w:rPr>
        <w:t xml:space="preserve">Lastly, complexity approaches often argue that the system properties are not just the result of a simple addition of its parts. </w:t>
      </w:r>
      <w:r w:rsidRPr="00EF3483">
        <w:rPr>
          <w:sz w:val="16"/>
        </w:rPr>
        <w:t xml:space="preserve">This is true especially in relation to key concepts of the theory such as self-organization, emergence, and nonlinearity. </w:t>
      </w:r>
      <w:r w:rsidRPr="00EF3483">
        <w:rPr>
          <w:rStyle w:val="StyleUnderline"/>
        </w:rPr>
        <w:t xml:space="preserve">But the system </w:t>
      </w:r>
      <w:r w:rsidRPr="00EF3483">
        <w:rPr>
          <w:rStyle w:val="Emphasis"/>
        </w:rPr>
        <w:t xml:space="preserve">cannot exist without its parts </w:t>
      </w:r>
      <w:r w:rsidRPr="00EF3483">
        <w:rPr>
          <w:sz w:val="16"/>
        </w:rPr>
        <w:t xml:space="preserve">(Morin 2007, 7–8). </w:t>
      </w:r>
      <w:r w:rsidRPr="00EF3483">
        <w:rPr>
          <w:rStyle w:val="StyleUnderline"/>
        </w:rPr>
        <w:t xml:space="preserve">To some degree, the constituent parts within a complex system are treated as </w:t>
      </w:r>
      <w:r w:rsidRPr="00EF3483">
        <w:rPr>
          <w:rStyle w:val="Emphasis"/>
        </w:rPr>
        <w:t>nonreducible entities</w:t>
      </w:r>
      <w:r w:rsidRPr="00EF3483">
        <w:rPr>
          <w:sz w:val="16"/>
        </w:rPr>
        <w:t xml:space="preserve">. </w:t>
      </w:r>
      <w:r w:rsidRPr="00EF3483">
        <w:rPr>
          <w:rStyle w:val="StyleUnderline"/>
        </w:rPr>
        <w:t>They simply do exist.</w:t>
      </w:r>
      <w:r w:rsidRPr="00EF3483">
        <w:rPr>
          <w:sz w:val="16"/>
        </w:rPr>
        <w:t xml:space="preserve"> </w:t>
      </w:r>
      <w:r w:rsidRPr="00EF3483">
        <w:rPr>
          <w:rStyle w:val="StyleUnderline"/>
        </w:rPr>
        <w:t xml:space="preserve">However, the important argument is made that </w:t>
      </w:r>
      <w:r w:rsidRPr="00EF3483">
        <w:rPr>
          <w:rStyle w:val="Emphasis"/>
        </w:rPr>
        <w:t>our knowledge</w:t>
      </w:r>
      <w:r w:rsidRPr="00EF3483">
        <w:rPr>
          <w:rStyle w:val="StyleUnderline"/>
        </w:rPr>
        <w:t xml:space="preserve"> of these constituent actors is either </w:t>
      </w:r>
      <w:r w:rsidRPr="00EF3483">
        <w:rPr>
          <w:rStyle w:val="Emphasis"/>
        </w:rPr>
        <w:t>incomplete</w:t>
      </w:r>
      <w:r w:rsidRPr="00EF3483">
        <w:rPr>
          <w:sz w:val="16"/>
        </w:rPr>
        <w:t xml:space="preserve"> </w:t>
      </w:r>
      <w:r w:rsidRPr="00EF3483">
        <w:rPr>
          <w:rStyle w:val="StyleUnderline"/>
        </w:rPr>
        <w:t>or</w:t>
      </w:r>
      <w:r w:rsidRPr="00EF3483">
        <w:rPr>
          <w:sz w:val="16"/>
        </w:rPr>
        <w:t xml:space="preserve"> </w:t>
      </w:r>
      <w:r w:rsidRPr="00EF3483">
        <w:rPr>
          <w:rStyle w:val="Emphasis"/>
        </w:rPr>
        <w:t>trivial</w:t>
      </w:r>
      <w:r w:rsidRPr="00EF3483">
        <w:rPr>
          <w:sz w:val="16"/>
        </w:rPr>
        <w:t xml:space="preserve"> </w:t>
      </w:r>
      <w:r w:rsidRPr="00EF3483">
        <w:rPr>
          <w:rStyle w:val="StyleUnderline"/>
        </w:rPr>
        <w:t>outside of complex systems. Neither can we understand the system without its parts, nor should we aim at separating</w:t>
      </w:r>
      <w:r w:rsidRPr="00EF3483">
        <w:rPr>
          <w:sz w:val="16"/>
        </w:rPr>
        <w:t xml:space="preserve"> </w:t>
      </w:r>
      <w:r w:rsidRPr="00EF3483">
        <w:rPr>
          <w:rStyle w:val="StyleUnderline"/>
        </w:rPr>
        <w:t xml:space="preserve">the parts from the system. In such a relationship, </w:t>
      </w:r>
      <w:r w:rsidRPr="00EF3483">
        <w:rPr>
          <w:rStyle w:val="Emphasis"/>
        </w:rPr>
        <w:t>causality exists</w:t>
      </w:r>
      <w:r w:rsidRPr="00EF3483">
        <w:rPr>
          <w:rStyle w:val="StyleUnderline"/>
        </w:rPr>
        <w:t xml:space="preserve"> but not in the classical linear scientific understanding that treats the cause separate from the effect</w:t>
      </w:r>
      <w:r w:rsidRPr="00EF3483">
        <w:rPr>
          <w:sz w:val="16"/>
        </w:rPr>
        <w:t>.</w:t>
      </w:r>
    </w:p>
    <w:p w14:paraId="16436A45" w14:textId="77777777" w:rsidR="004858B6" w:rsidRPr="00EF3483" w:rsidRDefault="004858B6" w:rsidP="004858B6">
      <w:pPr>
        <w:rPr>
          <w:sz w:val="16"/>
        </w:rPr>
      </w:pPr>
      <w:r w:rsidRPr="00EF3483">
        <w:rPr>
          <w:sz w:val="16"/>
        </w:rPr>
        <w:t xml:space="preserve">Situations in which the effect impacts on the cause are known as endogeneity and are usually seen as problematic and compromising the search for cause-effect relations. However, </w:t>
      </w:r>
      <w:r w:rsidRPr="00EF3483">
        <w:rPr>
          <w:rStyle w:val="StyleUnderline"/>
        </w:rPr>
        <w:t xml:space="preserve">within social sciences we should critically ask if universally applicable deterministic independent variables do exist, and if they do not, what is framing their effects? Most likely we may find that they operate within a social context from which they are </w:t>
      </w:r>
      <w:r w:rsidRPr="00EF3483">
        <w:rPr>
          <w:rStyle w:val="Emphasis"/>
        </w:rPr>
        <w:t>difficult to separate completely</w:t>
      </w:r>
      <w:r w:rsidRPr="00EF3483">
        <w:rPr>
          <w:sz w:val="16"/>
        </w:rPr>
        <w:t xml:space="preserve">. </w:t>
      </w:r>
      <w:r w:rsidRPr="00EF3483">
        <w:rPr>
          <w:rStyle w:val="Emphasis"/>
        </w:rPr>
        <w:t>However</w:t>
      </w:r>
      <w:r w:rsidRPr="00EF3483">
        <w:rPr>
          <w:sz w:val="16"/>
          <w:highlight w:val="yellow"/>
        </w:rPr>
        <w:t xml:space="preserve">, </w:t>
      </w:r>
      <w:r w:rsidRPr="00EF3483">
        <w:rPr>
          <w:rStyle w:val="StyleUnderline"/>
          <w:highlight w:val="yellow"/>
        </w:rPr>
        <w:t>it does not</w:t>
      </w:r>
      <w:r w:rsidRPr="00EF3483">
        <w:rPr>
          <w:rStyle w:val="StyleUnderline"/>
        </w:rPr>
        <w:t xml:space="preserve"> </w:t>
      </w:r>
      <w:r w:rsidRPr="00EF3483">
        <w:rPr>
          <w:rStyle w:val="StyleUnderline"/>
          <w:highlight w:val="yellow"/>
        </w:rPr>
        <w:t>follow</w:t>
      </w:r>
      <w:r w:rsidRPr="00EF3483">
        <w:rPr>
          <w:rStyle w:val="StyleUnderline"/>
        </w:rPr>
        <w:t xml:space="preserve"> from this fundamental observation </w:t>
      </w:r>
      <w:r w:rsidRPr="00EF3483">
        <w:rPr>
          <w:rStyle w:val="Emphasis"/>
        </w:rPr>
        <w:t xml:space="preserve">that </w:t>
      </w:r>
      <w:r w:rsidRPr="00EF3483">
        <w:rPr>
          <w:rStyle w:val="Emphasis"/>
          <w:highlight w:val="yellow"/>
        </w:rPr>
        <w:t xml:space="preserve">the search for causality is </w:t>
      </w:r>
      <w:r w:rsidRPr="00EF3483">
        <w:rPr>
          <w:rStyle w:val="Emphasis"/>
        </w:rPr>
        <w:t xml:space="preserve">generally </w:t>
      </w:r>
      <w:r w:rsidRPr="00EF3483">
        <w:rPr>
          <w:rStyle w:val="Emphasis"/>
          <w:highlight w:val="yellow"/>
        </w:rPr>
        <w:t>fruitless</w:t>
      </w:r>
      <w:r w:rsidRPr="00EF3483">
        <w:rPr>
          <w:sz w:val="16"/>
        </w:rPr>
        <w:t xml:space="preserve">. In sum, </w:t>
      </w:r>
      <w:r w:rsidRPr="00EF3483">
        <w:rPr>
          <w:rStyle w:val="StyleUnderline"/>
        </w:rPr>
        <w:t xml:space="preserve">complexity approaches, even when understood as postmodern approaches are </w:t>
      </w:r>
      <w:r w:rsidRPr="00EF3483">
        <w:rPr>
          <w:rStyle w:val="Emphasis"/>
        </w:rPr>
        <w:t>using many elements from the linear school</w:t>
      </w:r>
      <w:r w:rsidRPr="00EF3483">
        <w:rPr>
          <w:sz w:val="16"/>
        </w:rPr>
        <w:t xml:space="preserve">. In the end, </w:t>
      </w:r>
      <w:r w:rsidRPr="00EF3483">
        <w:rPr>
          <w:rStyle w:val="StyleUnderline"/>
        </w:rPr>
        <w:t xml:space="preserve">it is more a mixture of the positivist and postpositivist schools of thinking than an </w:t>
      </w:r>
      <w:r w:rsidRPr="00EF3483">
        <w:rPr>
          <w:rStyle w:val="Emphasis"/>
        </w:rPr>
        <w:t>exclusive represention</w:t>
      </w:r>
      <w:r w:rsidRPr="00EF3483">
        <w:rPr>
          <w:sz w:val="16"/>
        </w:rPr>
        <w:t xml:space="preserve"> of only either side.</w:t>
      </w:r>
    </w:p>
    <w:p w14:paraId="755264FF" w14:textId="77777777" w:rsidR="004858B6" w:rsidRDefault="004858B6" w:rsidP="004858B6">
      <w:pPr>
        <w:pStyle w:val="Heading3"/>
      </w:pPr>
      <w:r>
        <w:t>Sustainability---AT: Disease</w:t>
      </w:r>
    </w:p>
    <w:p w14:paraId="74F97555" w14:textId="77777777" w:rsidR="004858B6" w:rsidRDefault="004858B6" w:rsidP="004858B6">
      <w:pPr>
        <w:pStyle w:val="Heading4"/>
      </w:pPr>
      <w:r>
        <w:t xml:space="preserve">Growth </w:t>
      </w:r>
      <w:r>
        <w:rPr>
          <w:u w:val="single"/>
        </w:rPr>
        <w:t>solves</w:t>
      </w:r>
      <w:r>
        <w:t xml:space="preserve"> disease.</w:t>
      </w:r>
    </w:p>
    <w:p w14:paraId="211730E5" w14:textId="77777777" w:rsidR="004858B6" w:rsidRPr="007358DB" w:rsidRDefault="004858B6" w:rsidP="004858B6">
      <w:r>
        <w:t xml:space="preserve">Ye </w:t>
      </w:r>
      <w:r w:rsidRPr="007358DB">
        <w:rPr>
          <w:rStyle w:val="Style13ptBold"/>
        </w:rPr>
        <w:t>Fan 23</w:t>
      </w:r>
      <w:r>
        <w:t>, professor of energy economics and climate economics at Tsinghua University; et al., 2023, “Will the economic growth benefit public health? Health vulnerability, urbanization and COVID</w:t>
      </w:r>
      <w:r>
        <w:rPr>
          <w:rFonts w:ascii="Cambria Math" w:hAnsi="Cambria Math" w:cs="Cambria Math"/>
        </w:rPr>
        <w:t>‑</w:t>
      </w:r>
      <w:r>
        <w:t xml:space="preserve">19 in the USA,” </w:t>
      </w:r>
      <w:r>
        <w:rPr>
          <w:i/>
          <w:iCs/>
        </w:rPr>
        <w:t>Annals of Regional Science</w:t>
      </w:r>
      <w:r>
        <w:t xml:space="preserve">, vol. 70, pp. 96-97, </w:t>
      </w:r>
      <w:r w:rsidRPr="007358DB">
        <w:t>https://link.springer.com/article/10.1007/s00168-021-01103-9</w:t>
      </w:r>
      <w:r>
        <w:t>.</w:t>
      </w:r>
    </w:p>
    <w:p w14:paraId="11BB9424" w14:textId="77777777" w:rsidR="004858B6" w:rsidRPr="007358DB" w:rsidRDefault="004858B6" w:rsidP="004858B6">
      <w:pPr>
        <w:rPr>
          <w:sz w:val="16"/>
          <w:szCs w:val="16"/>
        </w:rPr>
      </w:pPr>
      <w:r w:rsidRPr="007358DB">
        <w:rPr>
          <w:sz w:val="16"/>
          <w:szCs w:val="16"/>
        </w:rPr>
        <w:t xml:space="preserve">In this paper, </w:t>
      </w:r>
      <w:r w:rsidRPr="007358DB">
        <w:rPr>
          <w:rStyle w:val="StyleUnderline"/>
          <w:highlight w:val="yellow"/>
        </w:rPr>
        <w:t>we</w:t>
      </w:r>
      <w:r w:rsidRPr="007358DB">
        <w:rPr>
          <w:sz w:val="16"/>
          <w:szCs w:val="16"/>
        </w:rPr>
        <w:t xml:space="preserve"> first </w:t>
      </w:r>
      <w:r w:rsidRPr="007358DB">
        <w:rPr>
          <w:rStyle w:val="StyleUnderline"/>
          <w:highlight w:val="yellow"/>
        </w:rPr>
        <w:t>review</w:t>
      </w:r>
      <w:r w:rsidRPr="007358DB">
        <w:rPr>
          <w:sz w:val="16"/>
          <w:szCs w:val="16"/>
        </w:rPr>
        <w:t xml:space="preserve"> the </w:t>
      </w:r>
      <w:r w:rsidRPr="007358DB">
        <w:rPr>
          <w:rStyle w:val="StyleUnderline"/>
        </w:rPr>
        <w:t xml:space="preserve">articles on the </w:t>
      </w:r>
      <w:r w:rsidRPr="007358DB">
        <w:rPr>
          <w:rStyle w:val="Emphasis"/>
          <w:highlight w:val="yellow"/>
        </w:rPr>
        <w:t>public health effect</w:t>
      </w:r>
      <w:r w:rsidRPr="007358DB">
        <w:rPr>
          <w:rStyle w:val="StyleUnderline"/>
          <w:highlight w:val="yellow"/>
        </w:rPr>
        <w:t xml:space="preserve"> of </w:t>
      </w:r>
      <w:r w:rsidRPr="007358DB">
        <w:rPr>
          <w:rStyle w:val="Emphasis"/>
          <w:highlight w:val="yellow"/>
        </w:rPr>
        <w:t>economic development</w:t>
      </w:r>
      <w:r w:rsidRPr="007358DB">
        <w:rPr>
          <w:sz w:val="16"/>
          <w:szCs w:val="16"/>
        </w:rPr>
        <w:t xml:space="preserve">, among which we conclude health indicators such as life expectancy, infant mortality, and disease mortality rate are used as major measurements of health outcomes. We summarized the </w:t>
      </w:r>
      <w:r w:rsidRPr="007358DB">
        <w:rPr>
          <w:rStyle w:val="StyleUnderline"/>
          <w:highlight w:val="yellow"/>
        </w:rPr>
        <w:t>major findings</w:t>
      </w:r>
      <w:r w:rsidRPr="007358DB">
        <w:rPr>
          <w:sz w:val="16"/>
          <w:szCs w:val="16"/>
        </w:rPr>
        <w:t xml:space="preserve"> and proposed our hypothesis from a vulnerability perspective that: (1) </w:t>
      </w:r>
      <w:r w:rsidRPr="007358DB">
        <w:rPr>
          <w:rStyle w:val="Emphasis"/>
        </w:rPr>
        <w:t>economic gr</w:t>
      </w:r>
      <w:r w:rsidRPr="007358DB">
        <w:rPr>
          <w:rStyle w:val="Emphasis"/>
          <w:highlight w:val="yellow"/>
        </w:rPr>
        <w:t>owth</w:t>
      </w:r>
      <w:r w:rsidRPr="007358DB">
        <w:rPr>
          <w:rStyle w:val="StyleUnderline"/>
          <w:highlight w:val="yellow"/>
        </w:rPr>
        <w:t xml:space="preserve"> leads to </w:t>
      </w:r>
      <w:r w:rsidRPr="007358DB">
        <w:rPr>
          <w:rStyle w:val="Emphasis"/>
          <w:highlight w:val="yellow"/>
        </w:rPr>
        <w:t>lower vulnerability of health</w:t>
      </w:r>
      <w:r w:rsidRPr="007358DB">
        <w:rPr>
          <w:sz w:val="16"/>
          <w:szCs w:val="16"/>
        </w:rPr>
        <w:t>; and (2) urbanization increases health vulnerability. To explain the mechanism of this two-sided health effect of economic development, we construct the epidemiological vulnerability index as a dependent variable, and then we use GDP growth rate, urban population, access to health service (hospital beds and active physicians) and population characteristics (density and elderly population) in the model as explanatory variables. EVI’s model fitness is then compared with CDC social vulnerability index (SVI) and COVID-19 data, as EVI includes the preexisting medical conditions and behavioral risk factors, SVI represents potential socioeconomic risk factors for adverse health outcomes, and COVID-19 pandemic represents our model application in a public health crisis. The major findings are: (1) economic growth has a moderately positive effect on lowering the epidemiological vulnerability; (2) urbanization is significantly associated with higher epidemiological vulnerability, especially to highly infectious diseases such as COVID-19. Our results prioritize the need to mitigate health risks brought by urbanization and highlight the importance of including multiple health indicators in economic health studies.</w:t>
      </w:r>
    </w:p>
    <w:p w14:paraId="642EDF79" w14:textId="77777777" w:rsidR="004858B6" w:rsidRDefault="004858B6" w:rsidP="004858B6">
      <w:pPr>
        <w:rPr>
          <w:sz w:val="16"/>
          <w:szCs w:val="16"/>
        </w:rPr>
      </w:pPr>
      <w:r w:rsidRPr="007358DB">
        <w:rPr>
          <w:rStyle w:val="StyleUnderline"/>
          <w:highlight w:val="yellow"/>
        </w:rPr>
        <w:t xml:space="preserve">An </w:t>
      </w:r>
      <w:r w:rsidRPr="007358DB">
        <w:rPr>
          <w:rStyle w:val="Emphasis"/>
          <w:highlight w:val="yellow"/>
        </w:rPr>
        <w:t>economically advanced community</w:t>
      </w:r>
      <w:r w:rsidRPr="007358DB">
        <w:rPr>
          <w:rStyle w:val="StyleUnderline"/>
          <w:highlight w:val="yellow"/>
        </w:rPr>
        <w:t xml:space="preserve"> is </w:t>
      </w:r>
      <w:r w:rsidRPr="007358DB">
        <w:rPr>
          <w:rStyle w:val="Emphasis"/>
          <w:highlight w:val="yellow"/>
        </w:rPr>
        <w:t>less vulnerable</w:t>
      </w:r>
      <w:r w:rsidRPr="007358DB">
        <w:rPr>
          <w:rStyle w:val="StyleUnderline"/>
          <w:highlight w:val="yellow"/>
        </w:rPr>
        <w:t xml:space="preserve"> to </w:t>
      </w:r>
      <w:r w:rsidRPr="007358DB">
        <w:rPr>
          <w:rStyle w:val="Emphasis"/>
          <w:highlight w:val="yellow"/>
        </w:rPr>
        <w:t>diseases</w:t>
      </w:r>
      <w:r w:rsidRPr="007358DB">
        <w:rPr>
          <w:rStyle w:val="StyleUnderline"/>
          <w:highlight w:val="yellow"/>
        </w:rPr>
        <w:t xml:space="preserve"> and</w:t>
      </w:r>
      <w:r w:rsidRPr="007358DB">
        <w:rPr>
          <w:rStyle w:val="StyleUnderline"/>
        </w:rPr>
        <w:t xml:space="preserve"> thus </w:t>
      </w:r>
      <w:r w:rsidRPr="007358DB">
        <w:rPr>
          <w:rStyle w:val="Emphasis"/>
          <w:highlight w:val="yellow"/>
        </w:rPr>
        <w:t>more resilient</w:t>
      </w:r>
      <w:r w:rsidRPr="007358DB">
        <w:rPr>
          <w:rStyle w:val="StyleUnderline"/>
          <w:highlight w:val="yellow"/>
        </w:rPr>
        <w:t xml:space="preserve"> to </w:t>
      </w:r>
      <w:r w:rsidRPr="007358DB">
        <w:rPr>
          <w:rStyle w:val="Emphasis"/>
          <w:highlight w:val="yellow"/>
        </w:rPr>
        <w:t>health stressors</w:t>
      </w:r>
      <w:r w:rsidRPr="007358DB">
        <w:rPr>
          <w:sz w:val="16"/>
          <w:szCs w:val="16"/>
        </w:rPr>
        <w:t>, which is reasonable. However, the positive relationship between urbanization with EVI and SVI indicates a higher risk of developing illnesses and more significant disease burdens, specifically communicable diseases. In the rapid urbanized area, physical environment changes, crowded housing, and air pollution reduced outdoor activities. The high cost of the living, competitive job market, fast-paced lifestyle, and peer pressure contribute to higher risks of smoking, alcohol, and drug abuse. All the factors expose city dwellers to higher risks of injuries, cancer, cardiovascular diseases, and mental health issues. What is more, densely populated urban area means a higher chance of exposure to infectious disease, which is well proved by our HIV and COVID-19 data. More frequent human activities contribute to the disease spread. Exacerbated inequity also means it is hard to distribute medical sources equally to the people in need, and it becomes the weakest point of a community’s safety net against infectious diseases. Our next step is to include disparity in our model to explore how it may alter the economic effect on social vulnerability.</w:t>
      </w:r>
    </w:p>
    <w:p w14:paraId="4D501FBE" w14:textId="2AE649C7" w:rsidR="00956202" w:rsidRDefault="00956202" w:rsidP="004858B6">
      <w:pPr>
        <w:pStyle w:val="Heading3"/>
      </w:pPr>
      <w:r>
        <w:t>1AR---Fertility</w:t>
      </w:r>
    </w:p>
    <w:p w14:paraId="19594489" w14:textId="3AFB148C" w:rsidR="004858B6" w:rsidRDefault="004858B6" w:rsidP="004858B6">
      <w:pPr>
        <w:pStyle w:val="Heading3"/>
      </w:pPr>
      <w:r>
        <w:t>1AR---AT: Insects</w:t>
      </w:r>
    </w:p>
    <w:p w14:paraId="10A6FEFC" w14:textId="77777777" w:rsidR="004858B6" w:rsidRDefault="004858B6" w:rsidP="004858B6">
      <w:pPr>
        <w:pStyle w:val="Heading4"/>
      </w:pPr>
      <w:r>
        <w:t>No insect loss.</w:t>
      </w:r>
    </w:p>
    <w:p w14:paraId="7190BA66" w14:textId="77777777" w:rsidR="004858B6" w:rsidRDefault="004858B6" w:rsidP="004858B6">
      <w:r>
        <w:t xml:space="preserve">Jon </w:t>
      </w:r>
      <w:r w:rsidRPr="00A521CD">
        <w:rPr>
          <w:rStyle w:val="Style13ptBold"/>
        </w:rPr>
        <w:t>Entine 24</w:t>
      </w:r>
      <w:r>
        <w:t>, Executive Director, Genetic Literacy Project. Former Visiting Fellow, American Enterprise Institute, "Are We Facing An ‘Insect Apocalypse’ Caused By ‘Intensive, Industrial’ Farming and Agricultural Chemicals? The Media Say Yes; Science Says ‘No’," Genetic Literacy Project, 04/12/2024, https://geneticliteracyproject.org/2024/04/12/are-we-facing-an-insect-armageddon-caused-by-intensive-industrial-farming-and-agricultural-chemicals-the-media-say-yes-science-says-no/. [italics in original]</w:t>
      </w:r>
    </w:p>
    <w:p w14:paraId="584BC560" w14:textId="77777777" w:rsidR="004858B6" w:rsidRPr="009C3FD8" w:rsidRDefault="004858B6" w:rsidP="004858B6">
      <w:pPr>
        <w:rPr>
          <w:sz w:val="16"/>
        </w:rPr>
      </w:pPr>
      <w:r w:rsidRPr="00491C43">
        <w:rPr>
          <w:rStyle w:val="Emphasis"/>
          <w:highlight w:val="yellow"/>
        </w:rPr>
        <w:t>Insect</w:t>
      </w:r>
      <w:r w:rsidRPr="009C3FD8">
        <w:rPr>
          <w:rStyle w:val="Emphasis"/>
        </w:rPr>
        <w:t xml:space="preserve"> Armag</w:t>
      </w:r>
      <w:r w:rsidRPr="00491C43">
        <w:rPr>
          <w:rStyle w:val="Emphasis"/>
          <w:highlight w:val="yellow"/>
        </w:rPr>
        <w:t>eddon</w:t>
      </w:r>
      <w:r w:rsidRPr="009C3FD8">
        <w:rPr>
          <w:sz w:val="16"/>
        </w:rPr>
        <w:t xml:space="preserve"> or Apocalypse </w:t>
      </w:r>
      <w:r w:rsidRPr="00491C43">
        <w:rPr>
          <w:rStyle w:val="StyleUnderline"/>
          <w:highlight w:val="yellow"/>
        </w:rPr>
        <w:t>are</w:t>
      </w:r>
      <w:r w:rsidRPr="009C3FD8">
        <w:rPr>
          <w:sz w:val="16"/>
        </w:rPr>
        <w:t xml:space="preserve"> now </w:t>
      </w:r>
      <w:r w:rsidRPr="009C3FD8">
        <w:rPr>
          <w:rStyle w:val="StyleUnderline"/>
        </w:rPr>
        <w:t>among the</w:t>
      </w:r>
      <w:r w:rsidRPr="009C3FD8">
        <w:rPr>
          <w:sz w:val="16"/>
        </w:rPr>
        <w:t xml:space="preserve"> most </w:t>
      </w:r>
      <w:r w:rsidRPr="00491C43">
        <w:rPr>
          <w:rStyle w:val="Emphasis"/>
          <w:highlight w:val="yellow"/>
        </w:rPr>
        <w:t>common tropes</w:t>
      </w:r>
      <w:r w:rsidRPr="009C3FD8">
        <w:rPr>
          <w:sz w:val="16"/>
        </w:rPr>
        <w:t xml:space="preserve"> </w:t>
      </w:r>
      <w:r w:rsidRPr="009C3FD8">
        <w:rPr>
          <w:rStyle w:val="StyleUnderline"/>
        </w:rPr>
        <w:t>in science journalism</w:t>
      </w:r>
      <w:r w:rsidRPr="009C3FD8">
        <w:rPr>
          <w:sz w:val="16"/>
        </w:rPr>
        <w:t xml:space="preserve">. As I’ve chronicled numerous times in recent years, (including here, here and here), </w:t>
      </w:r>
      <w:r w:rsidRPr="009C3FD8">
        <w:rPr>
          <w:rStyle w:val="StyleUnderline"/>
        </w:rPr>
        <w:t>many journalists</w:t>
      </w:r>
      <w:r w:rsidRPr="009C3FD8">
        <w:rPr>
          <w:sz w:val="16"/>
        </w:rPr>
        <w:t xml:space="preserve"> have </w:t>
      </w:r>
      <w:r w:rsidRPr="009C3FD8">
        <w:rPr>
          <w:rStyle w:val="Emphasis"/>
        </w:rPr>
        <w:t>echoed</w:t>
      </w:r>
      <w:r w:rsidRPr="009C3FD8">
        <w:rPr>
          <w:sz w:val="16"/>
        </w:rPr>
        <w:t xml:space="preserve"> </w:t>
      </w:r>
      <w:r w:rsidRPr="009C3FD8">
        <w:rPr>
          <w:rStyle w:val="StyleUnderline"/>
        </w:rPr>
        <w:t>claims by environmental activists advancing a</w:t>
      </w:r>
      <w:r w:rsidRPr="009C3FD8">
        <w:rPr>
          <w:sz w:val="16"/>
        </w:rPr>
        <w:t xml:space="preserve"> </w:t>
      </w:r>
      <w:r w:rsidRPr="009C3FD8">
        <w:rPr>
          <w:rStyle w:val="Emphasis"/>
        </w:rPr>
        <w:t>succession</w:t>
      </w:r>
      <w:r w:rsidRPr="009C3FD8">
        <w:rPr>
          <w:sz w:val="16"/>
        </w:rPr>
        <w:t xml:space="preserve"> </w:t>
      </w:r>
      <w:r w:rsidRPr="009C3FD8">
        <w:rPr>
          <w:rStyle w:val="StyleUnderline"/>
        </w:rPr>
        <w:t>of insect- and animal-related environmental apocalypse scenarios</w:t>
      </w:r>
      <w:r w:rsidRPr="009C3FD8">
        <w:rPr>
          <w:sz w:val="16"/>
        </w:rPr>
        <w:t xml:space="preserve"> over the last decade—first honeybees, then wild bees and more recently birds. In each case </w:t>
      </w:r>
      <w:r w:rsidRPr="009C3FD8">
        <w:rPr>
          <w:rStyle w:val="StyleUnderline"/>
        </w:rPr>
        <w:t xml:space="preserve">they fingered </w:t>
      </w:r>
      <w:r w:rsidRPr="009C3FD8">
        <w:rPr>
          <w:sz w:val="16"/>
        </w:rPr>
        <w:t xml:space="preserve">modern, </w:t>
      </w:r>
      <w:r w:rsidRPr="009C3FD8">
        <w:rPr>
          <w:rStyle w:val="Emphasis"/>
        </w:rPr>
        <w:t>intensive farming</w:t>
      </w:r>
      <w:r w:rsidRPr="009C3FD8">
        <w:rPr>
          <w:sz w:val="16"/>
        </w:rPr>
        <w:t xml:space="preserve">, particularly crop biotechnology and pesticides, </w:t>
      </w:r>
      <w:r w:rsidRPr="009C3FD8">
        <w:rPr>
          <w:rStyle w:val="StyleUnderline"/>
        </w:rPr>
        <w:t>as the culprit, and warned of the</w:t>
      </w:r>
      <w:r w:rsidRPr="009C3FD8">
        <w:rPr>
          <w:sz w:val="16"/>
        </w:rPr>
        <w:t xml:space="preserve"> </w:t>
      </w:r>
      <w:r w:rsidRPr="009C3FD8">
        <w:rPr>
          <w:rStyle w:val="Emphasis"/>
        </w:rPr>
        <w:t>terrible</w:t>
      </w:r>
      <w:r w:rsidRPr="009C3FD8">
        <w:rPr>
          <w:sz w:val="16"/>
        </w:rPr>
        <w:t xml:space="preserve"> </w:t>
      </w:r>
      <w:r w:rsidRPr="009C3FD8">
        <w:rPr>
          <w:rStyle w:val="StyleUnderline"/>
        </w:rPr>
        <w:t>consequences in store for the Earth, including</w:t>
      </w:r>
      <w:r w:rsidRPr="009C3FD8">
        <w:rPr>
          <w:sz w:val="16"/>
        </w:rPr>
        <w:t xml:space="preserve"> the </w:t>
      </w:r>
      <w:r w:rsidRPr="009C3FD8">
        <w:rPr>
          <w:rStyle w:val="Emphasis"/>
        </w:rPr>
        <w:t>mass extinction</w:t>
      </w:r>
      <w:r w:rsidRPr="009C3FD8">
        <w:rPr>
          <w:sz w:val="16"/>
        </w:rPr>
        <w:t xml:space="preserve"> of pollinators </w:t>
      </w:r>
      <w:r w:rsidRPr="009C3FD8">
        <w:rPr>
          <w:rStyle w:val="StyleUnderline"/>
        </w:rPr>
        <w:t>and</w:t>
      </w:r>
      <w:r w:rsidRPr="009C3FD8">
        <w:rPr>
          <w:sz w:val="16"/>
        </w:rPr>
        <w:t xml:space="preserve"> the </w:t>
      </w:r>
      <w:r w:rsidRPr="009C3FD8">
        <w:rPr>
          <w:rStyle w:val="Emphasis"/>
        </w:rPr>
        <w:t>global famine</w:t>
      </w:r>
      <w:r w:rsidRPr="009C3FD8">
        <w:rPr>
          <w:sz w:val="16"/>
        </w:rPr>
        <w:t xml:space="preserve"> </w:t>
      </w:r>
      <w:r w:rsidRPr="009C3FD8">
        <w:rPr>
          <w:rStyle w:val="StyleUnderline"/>
        </w:rPr>
        <w:t>that would surely follow</w:t>
      </w:r>
      <w:r w:rsidRPr="009C3FD8">
        <w:rPr>
          <w:sz w:val="16"/>
        </w:rPr>
        <w:t xml:space="preserve">. </w:t>
      </w:r>
      <w:r w:rsidRPr="009C3FD8">
        <w:rPr>
          <w:rStyle w:val="StyleUnderline"/>
        </w:rPr>
        <w:t>In each case</w:t>
      </w:r>
      <w:r w:rsidRPr="009C3FD8">
        <w:rPr>
          <w:sz w:val="16"/>
        </w:rPr>
        <w:t xml:space="preserve">, small or </w:t>
      </w:r>
      <w:r w:rsidRPr="00491C43">
        <w:rPr>
          <w:rStyle w:val="Emphasis"/>
          <w:highlight w:val="yellow"/>
        </w:rPr>
        <w:t>poor</w:t>
      </w:r>
      <w:r w:rsidRPr="009C3FD8">
        <w:rPr>
          <w:sz w:val="16"/>
        </w:rPr>
        <w:t xml:space="preserve">ly executed </w:t>
      </w:r>
      <w:r w:rsidRPr="00491C43">
        <w:rPr>
          <w:rStyle w:val="Emphasis"/>
          <w:highlight w:val="yellow"/>
        </w:rPr>
        <w:t>studies</w:t>
      </w:r>
      <w:r w:rsidRPr="009C3FD8">
        <w:rPr>
          <w:sz w:val="16"/>
        </w:rPr>
        <w:t xml:space="preserve"> </w:t>
      </w:r>
      <w:r w:rsidRPr="009C3FD8">
        <w:rPr>
          <w:rStyle w:val="StyleUnderline"/>
        </w:rPr>
        <w:t xml:space="preserve">predicting imminent catastrophes </w:t>
      </w:r>
      <w:r w:rsidRPr="00491C43">
        <w:rPr>
          <w:rStyle w:val="StyleUnderline"/>
          <w:highlight w:val="yellow"/>
        </w:rPr>
        <w:t>were</w:t>
      </w:r>
      <w:r w:rsidRPr="00491C43">
        <w:rPr>
          <w:sz w:val="16"/>
          <w:highlight w:val="yellow"/>
        </w:rPr>
        <w:t xml:space="preserve"> </w:t>
      </w:r>
      <w:r w:rsidRPr="00491C43">
        <w:rPr>
          <w:rStyle w:val="Emphasis"/>
          <w:highlight w:val="yellow"/>
        </w:rPr>
        <w:t>ballyhooed</w:t>
      </w:r>
      <w:r w:rsidRPr="00491C43">
        <w:rPr>
          <w:sz w:val="16"/>
          <w:highlight w:val="yellow"/>
        </w:rPr>
        <w:t xml:space="preserve"> </w:t>
      </w:r>
      <w:r w:rsidRPr="00491C43">
        <w:rPr>
          <w:rStyle w:val="StyleUnderline"/>
          <w:highlight w:val="yellow"/>
        </w:rPr>
        <w:t>by</w:t>
      </w:r>
      <w:r w:rsidRPr="009C3FD8">
        <w:rPr>
          <w:rStyle w:val="StyleUnderline"/>
        </w:rPr>
        <w:t xml:space="preserve"> many in </w:t>
      </w:r>
      <w:r w:rsidRPr="00491C43">
        <w:rPr>
          <w:rStyle w:val="StyleUnderline"/>
          <w:highlight w:val="yellow"/>
        </w:rPr>
        <w:t>the media</w:t>
      </w:r>
      <w:r w:rsidRPr="009C3FD8">
        <w:rPr>
          <w:sz w:val="16"/>
        </w:rPr>
        <w:t xml:space="preserve">; in each case, </w:t>
      </w:r>
      <w:r w:rsidRPr="009C3FD8">
        <w:rPr>
          <w:rStyle w:val="StyleUnderline"/>
        </w:rPr>
        <w:t xml:space="preserve">as more research came to light, the </w:t>
      </w:r>
      <w:r w:rsidRPr="00491C43">
        <w:rPr>
          <w:rStyle w:val="StyleUnderline"/>
          <w:highlight w:val="yellow"/>
        </w:rPr>
        <w:t>hyped claims were</w:t>
      </w:r>
      <w:r w:rsidRPr="009C3FD8">
        <w:rPr>
          <w:sz w:val="16"/>
        </w:rPr>
        <w:t xml:space="preserve"> eventually </w:t>
      </w:r>
      <w:r w:rsidRPr="00491C43">
        <w:rPr>
          <w:rStyle w:val="Emphasis"/>
          <w:highlight w:val="yellow"/>
        </w:rPr>
        <w:t>retracted</w:t>
      </w:r>
      <w:r w:rsidRPr="009C3FD8">
        <w:rPr>
          <w:sz w:val="16"/>
        </w:rPr>
        <w:t xml:space="preserve"> or dramatically readjusted.</w:t>
      </w:r>
    </w:p>
    <w:p w14:paraId="6DDFEA7C" w14:textId="77777777" w:rsidR="004858B6" w:rsidRPr="009C3FD8" w:rsidRDefault="004858B6" w:rsidP="004858B6">
      <w:pPr>
        <w:rPr>
          <w:sz w:val="16"/>
        </w:rPr>
      </w:pPr>
      <w:r w:rsidRPr="009C3FD8">
        <w:rPr>
          <w:sz w:val="16"/>
        </w:rPr>
        <w:t xml:space="preserve">More recently </w:t>
      </w:r>
      <w:r w:rsidRPr="009C3FD8">
        <w:rPr>
          <w:rStyle w:val="StyleUnderline"/>
        </w:rPr>
        <w:t>the spotlight has been turned</w:t>
      </w:r>
      <w:r w:rsidRPr="009C3FD8">
        <w:rPr>
          <w:sz w:val="16"/>
        </w:rPr>
        <w:t xml:space="preserve"> </w:t>
      </w:r>
      <w:r w:rsidRPr="009C3FD8">
        <w:rPr>
          <w:rStyle w:val="Emphasis"/>
        </w:rPr>
        <w:t>on insects</w:t>
      </w:r>
      <w:r w:rsidRPr="009C3FD8">
        <w:rPr>
          <w:sz w:val="16"/>
        </w:rPr>
        <w:t xml:space="preserve">, </w:t>
      </w:r>
      <w:r w:rsidRPr="009C3FD8">
        <w:rPr>
          <w:rStyle w:val="StyleUnderline"/>
        </w:rPr>
        <w:t>the result of a handful of studies that</w:t>
      </w:r>
      <w:r w:rsidRPr="009C3FD8">
        <w:rPr>
          <w:sz w:val="16"/>
        </w:rPr>
        <w:t xml:space="preserve"> </w:t>
      </w:r>
      <w:r w:rsidRPr="009C3FD8">
        <w:rPr>
          <w:rStyle w:val="Emphasis"/>
        </w:rPr>
        <w:t>vaulted</w:t>
      </w:r>
      <w:r w:rsidRPr="009C3FD8">
        <w:rPr>
          <w:sz w:val="16"/>
        </w:rPr>
        <w:t xml:space="preserve"> </w:t>
      </w:r>
      <w:r w:rsidRPr="009C3FD8">
        <w:rPr>
          <w:rStyle w:val="StyleUnderline"/>
        </w:rPr>
        <w:t>the issue into</w:t>
      </w:r>
      <w:r w:rsidRPr="009C3FD8">
        <w:rPr>
          <w:sz w:val="16"/>
        </w:rPr>
        <w:t xml:space="preserve"> global </w:t>
      </w:r>
      <w:r w:rsidRPr="009C3FD8">
        <w:rPr>
          <w:rStyle w:val="StyleUnderline"/>
        </w:rPr>
        <w:t>prominence</w:t>
      </w:r>
      <w:r w:rsidRPr="009C3FD8">
        <w:rPr>
          <w:sz w:val="16"/>
        </w:rPr>
        <w:t>. Is this claim, the plight of insects, an example in which the journalists got it right? We should all be frightened…if there are even a few ounces of truth to the common wisdom presented in the Times’ essay.</w:t>
      </w:r>
    </w:p>
    <w:p w14:paraId="4233857E" w14:textId="77777777" w:rsidR="004858B6" w:rsidRPr="009C3FD8" w:rsidRDefault="004858B6" w:rsidP="004858B6">
      <w:pPr>
        <w:rPr>
          <w:sz w:val="16"/>
        </w:rPr>
      </w:pPr>
      <w:r w:rsidRPr="009C3FD8">
        <w:rPr>
          <w:sz w:val="16"/>
        </w:rPr>
        <w:t>Fortunately for planet Earth, Ms. Renkl and the New York Times, again, got it very wrong.</w:t>
      </w:r>
    </w:p>
    <w:p w14:paraId="4D9502B9" w14:textId="77777777" w:rsidR="004858B6" w:rsidRPr="009C3FD8" w:rsidRDefault="004858B6" w:rsidP="004858B6">
      <w:pPr>
        <w:rPr>
          <w:sz w:val="16"/>
        </w:rPr>
      </w:pPr>
      <w:r w:rsidRPr="009C3FD8">
        <w:rPr>
          <w:sz w:val="16"/>
        </w:rPr>
        <w:t xml:space="preserve">You may not have noticed, as the mainstream news mostly ignored the report, but we finally </w:t>
      </w:r>
      <w:r w:rsidRPr="009C3FD8">
        <w:rPr>
          <w:rStyle w:val="StyleUnderline"/>
        </w:rPr>
        <w:t>have</w:t>
      </w:r>
      <w:r w:rsidRPr="009C3FD8">
        <w:rPr>
          <w:sz w:val="16"/>
        </w:rPr>
        <w:t xml:space="preserve"> </w:t>
      </w:r>
      <w:r w:rsidRPr="009C3FD8">
        <w:rPr>
          <w:rStyle w:val="Emphasis"/>
        </w:rPr>
        <w:t>comprehensive</w:t>
      </w:r>
      <w:r w:rsidRPr="009C3FD8">
        <w:rPr>
          <w:sz w:val="16"/>
        </w:rPr>
        <w:t xml:space="preserve">, competent, non-ideological </w:t>
      </w:r>
      <w:r w:rsidRPr="009C3FD8">
        <w:rPr>
          <w:rStyle w:val="Emphasis"/>
        </w:rPr>
        <w:t>research</w:t>
      </w:r>
      <w:r w:rsidRPr="009C3FD8">
        <w:rPr>
          <w:sz w:val="16"/>
        </w:rPr>
        <w:t xml:space="preserve"> </w:t>
      </w:r>
      <w:r w:rsidRPr="009C3FD8">
        <w:rPr>
          <w:rStyle w:val="StyleUnderline"/>
        </w:rPr>
        <w:t>to</w:t>
      </w:r>
      <w:r w:rsidRPr="009C3FD8">
        <w:rPr>
          <w:sz w:val="16"/>
        </w:rPr>
        <w:t xml:space="preserve"> help us </w:t>
      </w:r>
      <w:r w:rsidRPr="009C3FD8">
        <w:rPr>
          <w:rStyle w:val="StyleUnderline"/>
        </w:rPr>
        <w:t>assess what</w:t>
      </w:r>
      <w:r w:rsidRPr="009C3FD8">
        <w:rPr>
          <w:sz w:val="16"/>
        </w:rPr>
        <w:t xml:space="preserve"> up till now </w:t>
      </w:r>
      <w:r w:rsidRPr="009C3FD8">
        <w:rPr>
          <w:rStyle w:val="StyleUnderline"/>
        </w:rPr>
        <w:t>has mostly been</w:t>
      </w:r>
      <w:r w:rsidRPr="009C3FD8">
        <w:rPr>
          <w:sz w:val="16"/>
        </w:rPr>
        <w:t xml:space="preserve"> </w:t>
      </w:r>
      <w:r w:rsidRPr="009C3FD8">
        <w:rPr>
          <w:rStyle w:val="Emphasis"/>
        </w:rPr>
        <w:t>speculative</w:t>
      </w:r>
      <w:r w:rsidRPr="009C3FD8">
        <w:rPr>
          <w:sz w:val="16"/>
        </w:rPr>
        <w:t xml:space="preserve"> </w:t>
      </w:r>
      <w:r w:rsidRPr="009C3FD8">
        <w:rPr>
          <w:rStyle w:val="StyleUnderline"/>
        </w:rPr>
        <w:t>scenarios and</w:t>
      </w:r>
      <w:r w:rsidRPr="009C3FD8">
        <w:rPr>
          <w:sz w:val="16"/>
        </w:rPr>
        <w:t xml:space="preserve"> </w:t>
      </w:r>
      <w:r w:rsidRPr="009C3FD8">
        <w:rPr>
          <w:rStyle w:val="Emphasis"/>
        </w:rPr>
        <w:t>agenda-inspired hyperbole</w:t>
      </w:r>
      <w:r w:rsidRPr="009C3FD8">
        <w:rPr>
          <w:sz w:val="16"/>
        </w:rPr>
        <w:t xml:space="preserve"> </w:t>
      </w:r>
      <w:r w:rsidRPr="009C3FD8">
        <w:rPr>
          <w:rStyle w:val="StyleUnderline"/>
        </w:rPr>
        <w:t>disguised as research</w:t>
      </w:r>
      <w:r w:rsidRPr="009C3FD8">
        <w:rPr>
          <w:sz w:val="16"/>
        </w:rPr>
        <w:t xml:space="preserve">. A </w:t>
      </w:r>
      <w:r w:rsidRPr="009C3FD8">
        <w:rPr>
          <w:rStyle w:val="StyleUnderline"/>
        </w:rPr>
        <w:t>study</w:t>
      </w:r>
      <w:r w:rsidRPr="009C3FD8">
        <w:rPr>
          <w:sz w:val="16"/>
        </w:rPr>
        <w:t xml:space="preserve"> by German researchers published in </w:t>
      </w:r>
      <w:r w:rsidRPr="009C3FD8">
        <w:rPr>
          <w:i/>
          <w:iCs/>
          <w:sz w:val="16"/>
        </w:rPr>
        <w:t>Science</w:t>
      </w:r>
      <w:r w:rsidRPr="009C3FD8">
        <w:rPr>
          <w:sz w:val="16"/>
        </w:rPr>
        <w:t xml:space="preserve"> in April 2020 </w:t>
      </w:r>
      <w:r w:rsidRPr="009C3FD8">
        <w:rPr>
          <w:rStyle w:val="StyleUnderline"/>
        </w:rPr>
        <w:t xml:space="preserve">is </w:t>
      </w:r>
      <w:r w:rsidRPr="00491C43">
        <w:rPr>
          <w:rStyle w:val="StyleUnderline"/>
          <w:highlight w:val="yellow"/>
        </w:rPr>
        <w:t>now</w:t>
      </w:r>
      <w:r w:rsidRPr="00491C43">
        <w:rPr>
          <w:sz w:val="16"/>
          <w:highlight w:val="yellow"/>
        </w:rPr>
        <w:t xml:space="preserve"> </w:t>
      </w:r>
      <w:r w:rsidRPr="00491C43">
        <w:rPr>
          <w:rStyle w:val="Emphasis"/>
          <w:highlight w:val="yellow"/>
        </w:rPr>
        <w:t>widely accepted</w:t>
      </w:r>
      <w:r w:rsidRPr="009C3FD8">
        <w:rPr>
          <w:sz w:val="16"/>
        </w:rPr>
        <w:t>—</w:t>
      </w:r>
      <w:r w:rsidRPr="00491C43">
        <w:rPr>
          <w:rStyle w:val="StyleUnderline"/>
          <w:highlight w:val="yellow"/>
        </w:rPr>
        <w:t>among experts</w:t>
      </w:r>
      <w:r w:rsidRPr="009C3FD8">
        <w:rPr>
          <w:rStyle w:val="StyleUnderline"/>
        </w:rPr>
        <w:t>—as the</w:t>
      </w:r>
      <w:r w:rsidRPr="009C3FD8">
        <w:rPr>
          <w:sz w:val="16"/>
        </w:rPr>
        <w:t xml:space="preserve"> </w:t>
      </w:r>
      <w:r w:rsidRPr="009C3FD8">
        <w:rPr>
          <w:rStyle w:val="Emphasis"/>
        </w:rPr>
        <w:t>largest</w:t>
      </w:r>
      <w:r w:rsidRPr="009C3FD8">
        <w:rPr>
          <w:sz w:val="16"/>
        </w:rPr>
        <w:t xml:space="preserve"> </w:t>
      </w:r>
      <w:r w:rsidRPr="009C3FD8">
        <w:rPr>
          <w:rStyle w:val="StyleUnderline"/>
        </w:rPr>
        <w:t>and</w:t>
      </w:r>
      <w:r w:rsidRPr="009C3FD8">
        <w:rPr>
          <w:sz w:val="16"/>
        </w:rPr>
        <w:t xml:space="preserve"> </w:t>
      </w:r>
      <w:r w:rsidRPr="009C3FD8">
        <w:rPr>
          <w:rStyle w:val="Emphasis"/>
        </w:rPr>
        <w:t>most definitive</w:t>
      </w:r>
      <w:r w:rsidRPr="009C3FD8">
        <w:rPr>
          <w:sz w:val="16"/>
        </w:rPr>
        <w:t xml:space="preserve"> </w:t>
      </w:r>
      <w:r w:rsidRPr="009C3FD8">
        <w:rPr>
          <w:rStyle w:val="StyleUnderline"/>
        </w:rPr>
        <w:t>study to date on the “Insect Apocalypse” scenario</w:t>
      </w:r>
      <w:r w:rsidRPr="009C3FD8">
        <w:rPr>
          <w:sz w:val="16"/>
        </w:rPr>
        <w:t>.</w:t>
      </w:r>
    </w:p>
    <w:p w14:paraId="689645C7" w14:textId="77777777" w:rsidR="004858B6" w:rsidRPr="009C3FD8" w:rsidRDefault="004858B6" w:rsidP="004858B6">
      <w:pPr>
        <w:rPr>
          <w:sz w:val="16"/>
        </w:rPr>
      </w:pPr>
      <w:r w:rsidRPr="009C3FD8">
        <w:rPr>
          <w:sz w:val="16"/>
        </w:rPr>
        <w:t>Researchers at the German Centre for Integrative Biodiversity Research, Leipzig University and Martin Luther University led by first author Dr. Roel van Klink analyzed almost a century’s worth of data from 166 long-term insect surveys in various parts of the world. While the far-reaching study has certain limitations (which I will address farther on), it needs to be reckoned with by anyone seriously concerned about the ecological future. A short list of the topline findings:</w:t>
      </w:r>
    </w:p>
    <w:p w14:paraId="67FFC393" w14:textId="77777777" w:rsidR="004858B6" w:rsidRPr="009C3FD8" w:rsidRDefault="004858B6" w:rsidP="004858B6">
      <w:pPr>
        <w:numPr>
          <w:ilvl w:val="0"/>
          <w:numId w:val="51"/>
        </w:numPr>
        <w:rPr>
          <w:sz w:val="16"/>
        </w:rPr>
      </w:pPr>
      <w:r w:rsidRPr="009C3FD8">
        <w:rPr>
          <w:sz w:val="16"/>
        </w:rPr>
        <w:t xml:space="preserve">Overall, terrestrial </w:t>
      </w:r>
      <w:r w:rsidRPr="00491C43">
        <w:rPr>
          <w:rStyle w:val="StyleUnderline"/>
        </w:rPr>
        <w:t>insects are declining</w:t>
      </w:r>
      <w:r w:rsidRPr="00491C43">
        <w:rPr>
          <w:sz w:val="16"/>
        </w:rPr>
        <w:t xml:space="preserve"> </w:t>
      </w:r>
      <w:r w:rsidRPr="00491C43">
        <w:rPr>
          <w:rStyle w:val="Emphasis"/>
        </w:rPr>
        <w:t>much less rapidly</w:t>
      </w:r>
      <w:r w:rsidRPr="009C3FD8">
        <w:rPr>
          <w:sz w:val="16"/>
        </w:rPr>
        <w:t xml:space="preserve"> (3 to 6 fold less) </w:t>
      </w:r>
      <w:r w:rsidRPr="009C3FD8">
        <w:rPr>
          <w:rStyle w:val="StyleUnderline"/>
        </w:rPr>
        <w:t xml:space="preserve">than other </w:t>
      </w:r>
      <w:r w:rsidRPr="009C3FD8">
        <w:rPr>
          <w:sz w:val="16"/>
        </w:rPr>
        <w:t xml:space="preserve">recent high-profile </w:t>
      </w:r>
      <w:r w:rsidRPr="009C3FD8">
        <w:rPr>
          <w:rStyle w:val="StyleUnderline"/>
        </w:rPr>
        <w:t>studies had suggested, and even this likely</w:t>
      </w:r>
      <w:r w:rsidRPr="009C3FD8">
        <w:rPr>
          <w:sz w:val="16"/>
        </w:rPr>
        <w:t xml:space="preserve"> </w:t>
      </w:r>
      <w:r w:rsidRPr="009C3FD8">
        <w:rPr>
          <w:rStyle w:val="Emphasis"/>
        </w:rPr>
        <w:t>overstates</w:t>
      </w:r>
      <w:r w:rsidRPr="009C3FD8">
        <w:rPr>
          <w:sz w:val="16"/>
        </w:rPr>
        <w:t xml:space="preserve"> </w:t>
      </w:r>
      <w:r w:rsidRPr="009C3FD8">
        <w:rPr>
          <w:rStyle w:val="StyleUnderline"/>
        </w:rPr>
        <w:t>the trend</w:t>
      </w:r>
      <w:r w:rsidRPr="009C3FD8">
        <w:rPr>
          <w:sz w:val="16"/>
        </w:rPr>
        <w:t xml:space="preserve">. Freshwater </w:t>
      </w:r>
      <w:r w:rsidRPr="009C3FD8">
        <w:rPr>
          <w:rStyle w:val="StyleUnderline"/>
        </w:rPr>
        <w:t xml:space="preserve">insect </w:t>
      </w:r>
      <w:r w:rsidRPr="00491C43">
        <w:rPr>
          <w:rStyle w:val="StyleUnderline"/>
          <w:highlight w:val="yellow"/>
        </w:rPr>
        <w:t>populations are</w:t>
      </w:r>
      <w:r w:rsidRPr="009C3FD8">
        <w:rPr>
          <w:rStyle w:val="StyleUnderline"/>
        </w:rPr>
        <w:t xml:space="preserve"> actually</w:t>
      </w:r>
      <w:r w:rsidRPr="009C3FD8">
        <w:rPr>
          <w:sz w:val="16"/>
        </w:rPr>
        <w:t xml:space="preserve"> </w:t>
      </w:r>
      <w:r w:rsidRPr="00491C43">
        <w:rPr>
          <w:rStyle w:val="Emphasis"/>
          <w:highlight w:val="yellow"/>
        </w:rPr>
        <w:t>increasing</w:t>
      </w:r>
      <w:r w:rsidRPr="009C3FD8">
        <w:rPr>
          <w:sz w:val="16"/>
        </w:rPr>
        <w:t>.</w:t>
      </w:r>
    </w:p>
    <w:p w14:paraId="59FEC7E6" w14:textId="77777777" w:rsidR="004858B6" w:rsidRPr="009C3FD8" w:rsidRDefault="004858B6" w:rsidP="004858B6">
      <w:pPr>
        <w:numPr>
          <w:ilvl w:val="0"/>
          <w:numId w:val="51"/>
        </w:numPr>
        <w:rPr>
          <w:sz w:val="16"/>
        </w:rPr>
      </w:pPr>
      <w:r w:rsidRPr="009C3FD8">
        <w:rPr>
          <w:rStyle w:val="Emphasis"/>
        </w:rPr>
        <w:t>“</w:t>
      </w:r>
      <w:r w:rsidRPr="00491C43">
        <w:rPr>
          <w:rStyle w:val="Emphasis"/>
          <w:highlight w:val="yellow"/>
        </w:rPr>
        <w:t>Crop cover</w:t>
      </w:r>
      <w:r w:rsidRPr="009C3FD8">
        <w:rPr>
          <w:rStyle w:val="Emphasis"/>
        </w:rPr>
        <w:t>,”</w:t>
      </w:r>
      <w:r w:rsidRPr="009C3FD8">
        <w:rPr>
          <w:sz w:val="16"/>
        </w:rPr>
        <w:t xml:space="preserve"> which means things like corn, soybeans, sorghum, cotton, spring and winter wheat, alfalfa and hay, </w:t>
      </w:r>
      <w:r w:rsidRPr="00491C43">
        <w:rPr>
          <w:rStyle w:val="StyleUnderline"/>
          <w:highlight w:val="yellow"/>
        </w:rPr>
        <w:t>is associated with</w:t>
      </w:r>
      <w:r w:rsidRPr="00491C43">
        <w:rPr>
          <w:sz w:val="16"/>
          <w:highlight w:val="yellow"/>
        </w:rPr>
        <w:t xml:space="preserve"> </w:t>
      </w:r>
      <w:r w:rsidRPr="00491C43">
        <w:rPr>
          <w:rStyle w:val="Emphasis"/>
          <w:highlight w:val="yellow"/>
        </w:rPr>
        <w:t>increases</w:t>
      </w:r>
      <w:r w:rsidRPr="009C3FD8">
        <w:rPr>
          <w:sz w:val="16"/>
        </w:rPr>
        <w:t xml:space="preserve"> </w:t>
      </w:r>
      <w:r w:rsidRPr="009C3FD8">
        <w:rPr>
          <w:rStyle w:val="StyleUnderline"/>
        </w:rPr>
        <w:t>in insect populations</w:t>
      </w:r>
      <w:r w:rsidRPr="009C3FD8">
        <w:rPr>
          <w:sz w:val="16"/>
        </w:rPr>
        <w:t>.</w:t>
      </w:r>
    </w:p>
    <w:p w14:paraId="1E47B92B" w14:textId="77777777" w:rsidR="004858B6" w:rsidRPr="009C3FD8" w:rsidRDefault="004858B6" w:rsidP="004858B6">
      <w:pPr>
        <w:numPr>
          <w:ilvl w:val="0"/>
          <w:numId w:val="51"/>
        </w:numPr>
        <w:rPr>
          <w:sz w:val="16"/>
        </w:rPr>
      </w:pPr>
      <w:r w:rsidRPr="009C3FD8">
        <w:rPr>
          <w:rStyle w:val="StyleUnderline"/>
        </w:rPr>
        <w:t>There is</w:t>
      </w:r>
      <w:r w:rsidRPr="009C3FD8">
        <w:rPr>
          <w:sz w:val="16"/>
        </w:rPr>
        <w:t xml:space="preserve"> </w:t>
      </w:r>
      <w:r w:rsidRPr="009C3FD8">
        <w:rPr>
          <w:rStyle w:val="Emphasis"/>
        </w:rPr>
        <w:t>no association</w:t>
      </w:r>
      <w:r w:rsidRPr="009C3FD8">
        <w:rPr>
          <w:sz w:val="16"/>
        </w:rPr>
        <w:t xml:space="preserve"> </w:t>
      </w:r>
      <w:r w:rsidRPr="009C3FD8">
        <w:rPr>
          <w:rStyle w:val="StyleUnderline"/>
        </w:rPr>
        <w:t>between insect</w:t>
      </w:r>
      <w:r w:rsidRPr="009C3FD8">
        <w:rPr>
          <w:sz w:val="16"/>
        </w:rPr>
        <w:t xml:space="preserve"> population </w:t>
      </w:r>
      <w:r w:rsidRPr="009C3FD8">
        <w:rPr>
          <w:rStyle w:val="StyleUnderline"/>
        </w:rPr>
        <w:t>trends and global warming</w:t>
      </w:r>
      <w:r w:rsidRPr="009C3FD8">
        <w:rPr>
          <w:sz w:val="16"/>
        </w:rPr>
        <w:t>.</w:t>
      </w:r>
    </w:p>
    <w:p w14:paraId="40976EB4" w14:textId="77777777" w:rsidR="004858B6" w:rsidRPr="009C3FD8" w:rsidRDefault="004858B6" w:rsidP="004858B6">
      <w:pPr>
        <w:numPr>
          <w:ilvl w:val="0"/>
          <w:numId w:val="51"/>
        </w:numPr>
        <w:rPr>
          <w:sz w:val="16"/>
        </w:rPr>
      </w:pPr>
      <w:r w:rsidRPr="009C3FD8">
        <w:rPr>
          <w:sz w:val="16"/>
        </w:rPr>
        <w:t xml:space="preserve">The </w:t>
      </w:r>
      <w:r w:rsidRPr="009C3FD8">
        <w:rPr>
          <w:rStyle w:val="StyleUnderline"/>
        </w:rPr>
        <w:t>only clear association with insect declines is</w:t>
      </w:r>
      <w:r w:rsidRPr="009C3FD8">
        <w:rPr>
          <w:sz w:val="16"/>
        </w:rPr>
        <w:t xml:space="preserve"> with </w:t>
      </w:r>
      <w:r w:rsidRPr="009C3FD8">
        <w:rPr>
          <w:rStyle w:val="Emphasis"/>
        </w:rPr>
        <w:t>urbanization</w:t>
      </w:r>
      <w:r w:rsidRPr="009C3FD8">
        <w:rPr>
          <w:sz w:val="16"/>
        </w:rPr>
        <w:t xml:space="preserve">, </w:t>
      </w:r>
      <w:r w:rsidRPr="009C3FD8">
        <w:rPr>
          <w:rStyle w:val="StyleUnderline"/>
        </w:rPr>
        <w:t>likely caused by</w:t>
      </w:r>
      <w:r w:rsidRPr="009C3FD8">
        <w:rPr>
          <w:sz w:val="16"/>
        </w:rPr>
        <w:t xml:space="preserve"> habitat destruction, </w:t>
      </w:r>
      <w:r w:rsidRPr="009C3FD8">
        <w:rPr>
          <w:rStyle w:val="StyleUnderline"/>
        </w:rPr>
        <w:t>light pollution and waste pollution</w:t>
      </w:r>
      <w:r w:rsidRPr="009C3FD8">
        <w:rPr>
          <w:sz w:val="16"/>
        </w:rPr>
        <w:t>.</w:t>
      </w:r>
    </w:p>
    <w:p w14:paraId="733E9DDF" w14:textId="77777777" w:rsidR="004F4BFA" w:rsidRDefault="004F4BFA" w:rsidP="004F4BFA">
      <w:pPr>
        <w:pStyle w:val="Heading2"/>
      </w:pPr>
      <w:r>
        <w:t>Dedev</w:t>
      </w:r>
    </w:p>
    <w:p w14:paraId="443B6813" w14:textId="77777777" w:rsidR="004F4BFA" w:rsidRPr="00AD42BA" w:rsidRDefault="004F4BFA" w:rsidP="004F4BFA"/>
    <w:p w14:paraId="361488AE" w14:textId="77777777" w:rsidR="004F4BFA" w:rsidRDefault="004F4BFA" w:rsidP="004F4BFA">
      <w:pPr>
        <w:pStyle w:val="Heading3"/>
      </w:pPr>
      <w:r>
        <w:t>No link</w:t>
      </w:r>
    </w:p>
    <w:p w14:paraId="4E2432D0" w14:textId="77777777" w:rsidR="00C22239" w:rsidRDefault="00C22239" w:rsidP="004F4BFA">
      <w:pPr>
        <w:pStyle w:val="Analytic"/>
      </w:pPr>
    </w:p>
    <w:p w14:paraId="60CD44F3" w14:textId="77777777" w:rsidR="004F4BFA" w:rsidRDefault="004F4BFA" w:rsidP="004F4BFA">
      <w:pPr>
        <w:pStyle w:val="Heading4"/>
      </w:pPr>
      <w:r>
        <w:t xml:space="preserve">No </w:t>
      </w:r>
      <w:r w:rsidRPr="00D31234">
        <w:rPr>
          <w:u w:val="single"/>
        </w:rPr>
        <w:t>financialization</w:t>
      </w:r>
      <w:r>
        <w:t xml:space="preserve">. </w:t>
      </w:r>
      <w:r w:rsidRPr="00D31234">
        <w:rPr>
          <w:b w:val="0"/>
          <w:bCs/>
        </w:rPr>
        <w:t xml:space="preserve">Market is </w:t>
      </w:r>
      <w:r w:rsidRPr="00D31234">
        <w:rPr>
          <w:b w:val="0"/>
          <w:bCs/>
          <w:u w:val="single"/>
        </w:rPr>
        <w:t>incredibly resilient</w:t>
      </w:r>
      <w:r w:rsidRPr="00D31234">
        <w:rPr>
          <w:b w:val="0"/>
          <w:bCs/>
        </w:rPr>
        <w:t>.</w:t>
      </w:r>
    </w:p>
    <w:p w14:paraId="3DDB0575" w14:textId="77777777" w:rsidR="004F4BFA" w:rsidRPr="00D17DD7" w:rsidRDefault="004F4BFA" w:rsidP="004F4BFA">
      <w:r w:rsidRPr="00D17DD7">
        <w:t xml:space="preserve">Stephanie </w:t>
      </w:r>
      <w:r w:rsidRPr="00D17DD7">
        <w:rPr>
          <w:rStyle w:val="Style13ptBold"/>
        </w:rPr>
        <w:t>Collins 24</w:t>
      </w:r>
      <w:r w:rsidRPr="00D17DD7">
        <w:t>, Office of the Comptroller of Currency, 12/16/24, OCC Reports on Key Risks in Federal Banking System</w:t>
      </w:r>
      <w:r>
        <w:t xml:space="preserve">, </w:t>
      </w:r>
      <w:r w:rsidRPr="00D17DD7">
        <w:t>https://www.occ.treas.gov/news-issuances/news-releases/2024/nr-occ-2024-135.html#:~:text=Continuous%20assessments%20of%20and%20improvements,to%20build%20and%20enhance%20resiliency</w:t>
      </w:r>
    </w:p>
    <w:p w14:paraId="166D1D04" w14:textId="77777777" w:rsidR="004F4BFA" w:rsidRPr="00A129AD" w:rsidRDefault="004F4BFA" w:rsidP="004F4BFA">
      <w:pPr>
        <w:rPr>
          <w:sz w:val="16"/>
        </w:rPr>
      </w:pPr>
      <w:r w:rsidRPr="00A129AD">
        <w:rPr>
          <w:sz w:val="16"/>
        </w:rPr>
        <w:t>WASHINGTON—The Office of the Comptroller of the Currency (OCC) today reported the key issues facing the federal banking system in its Semiannual Risk Perspective for Fall 2024.</w:t>
      </w:r>
    </w:p>
    <w:p w14:paraId="72FEEF2D" w14:textId="77777777" w:rsidR="004F4BFA" w:rsidRPr="00A129AD" w:rsidRDefault="004F4BFA" w:rsidP="004F4BFA">
      <w:pPr>
        <w:rPr>
          <w:rStyle w:val="Emphasis"/>
        </w:rPr>
      </w:pPr>
      <w:r w:rsidRPr="00A129AD">
        <w:rPr>
          <w:sz w:val="16"/>
        </w:rPr>
        <w:t xml:space="preserve">The OCC reported that </w:t>
      </w:r>
      <w:r w:rsidRPr="00F12C57">
        <w:rPr>
          <w:rStyle w:val="StyleUnderline"/>
        </w:rPr>
        <w:t xml:space="preserve">the </w:t>
      </w:r>
      <w:r w:rsidRPr="00F12C57">
        <w:rPr>
          <w:rStyle w:val="Emphasis"/>
          <w:highlight w:val="yellow"/>
        </w:rPr>
        <w:t>strength</w:t>
      </w:r>
      <w:r w:rsidRPr="00F12C57">
        <w:rPr>
          <w:rStyle w:val="StyleUnderline"/>
          <w:highlight w:val="yellow"/>
        </w:rPr>
        <w:t xml:space="preserve"> of</w:t>
      </w:r>
      <w:r w:rsidRPr="00F12C57">
        <w:rPr>
          <w:rStyle w:val="StyleUnderline"/>
        </w:rPr>
        <w:t xml:space="preserve"> the </w:t>
      </w:r>
      <w:r w:rsidRPr="00F12C57">
        <w:rPr>
          <w:rStyle w:val="Emphasis"/>
        </w:rPr>
        <w:t>federal</w:t>
      </w:r>
      <w:r w:rsidRPr="00A129AD">
        <w:rPr>
          <w:rStyle w:val="Emphasis"/>
        </w:rPr>
        <w:t xml:space="preserve"> </w:t>
      </w:r>
      <w:r w:rsidRPr="00F12C57">
        <w:rPr>
          <w:rStyle w:val="Emphasis"/>
          <w:highlight w:val="yellow"/>
        </w:rPr>
        <w:t xml:space="preserve">banking system </w:t>
      </w:r>
      <w:r w:rsidRPr="00A129AD">
        <w:rPr>
          <w:rStyle w:val="Emphasis"/>
          <w:highlight w:val="yellow"/>
        </w:rPr>
        <w:t>remains sound</w:t>
      </w:r>
      <w:r w:rsidRPr="00A129AD">
        <w:rPr>
          <w:sz w:val="16"/>
        </w:rPr>
        <w:t xml:space="preserve">. The OCC </w:t>
      </w:r>
      <w:r w:rsidRPr="00A129AD">
        <w:rPr>
          <w:rStyle w:val="StyleUnderline"/>
        </w:rPr>
        <w:t>expects</w:t>
      </w:r>
      <w:r w:rsidRPr="00A129AD">
        <w:rPr>
          <w:sz w:val="16"/>
        </w:rPr>
        <w:t xml:space="preserve"> </w:t>
      </w:r>
      <w:r w:rsidRPr="00F12C57">
        <w:rPr>
          <w:rStyle w:val="StyleUnderline"/>
        </w:rPr>
        <w:t>banks</w:t>
      </w:r>
      <w:r w:rsidRPr="00A129AD">
        <w:rPr>
          <w:sz w:val="16"/>
        </w:rPr>
        <w:t xml:space="preserve"> to </w:t>
      </w:r>
      <w:r w:rsidRPr="00F12C57">
        <w:rPr>
          <w:rStyle w:val="Emphasis"/>
        </w:rPr>
        <w:t xml:space="preserve">remain </w:t>
      </w:r>
      <w:r w:rsidRPr="00A129AD">
        <w:rPr>
          <w:rStyle w:val="Emphasis"/>
          <w:highlight w:val="yellow"/>
        </w:rPr>
        <w:t>diligent</w:t>
      </w:r>
      <w:r w:rsidRPr="00A129AD">
        <w:rPr>
          <w:sz w:val="16"/>
          <w:highlight w:val="yellow"/>
        </w:rPr>
        <w:t xml:space="preserve"> </w:t>
      </w:r>
      <w:r w:rsidRPr="00A129AD">
        <w:rPr>
          <w:rStyle w:val="StyleUnderline"/>
          <w:highlight w:val="yellow"/>
        </w:rPr>
        <w:t>and</w:t>
      </w:r>
      <w:r w:rsidRPr="00A129AD">
        <w:rPr>
          <w:sz w:val="16"/>
          <w:highlight w:val="yellow"/>
        </w:rPr>
        <w:t xml:space="preserve"> </w:t>
      </w:r>
      <w:r w:rsidRPr="00A129AD">
        <w:rPr>
          <w:rStyle w:val="Emphasis"/>
          <w:highlight w:val="yellow"/>
        </w:rPr>
        <w:t>adhere to</w:t>
      </w:r>
      <w:r w:rsidRPr="00A129AD">
        <w:rPr>
          <w:rStyle w:val="Emphasis"/>
        </w:rPr>
        <w:t xml:space="preserve"> prudent </w:t>
      </w:r>
      <w:r w:rsidRPr="00A129AD">
        <w:rPr>
          <w:rStyle w:val="Emphasis"/>
          <w:highlight w:val="yellow"/>
        </w:rPr>
        <w:t>risk management</w:t>
      </w:r>
      <w:r w:rsidRPr="00A129AD">
        <w:rPr>
          <w:sz w:val="16"/>
        </w:rPr>
        <w:t xml:space="preserve"> </w:t>
      </w:r>
      <w:r w:rsidRPr="00A129AD">
        <w:rPr>
          <w:rStyle w:val="StyleUnderline"/>
        </w:rPr>
        <w:t>practices across all risk areas</w:t>
      </w:r>
      <w:r w:rsidRPr="00A129AD">
        <w:rPr>
          <w:sz w:val="16"/>
        </w:rPr>
        <w:t xml:space="preserve">. </w:t>
      </w:r>
      <w:r w:rsidRPr="00A129AD">
        <w:rPr>
          <w:rStyle w:val="StyleUnderline"/>
        </w:rPr>
        <w:t xml:space="preserve">Continuous assessments of and improvements </w:t>
      </w:r>
      <w:r w:rsidRPr="00F12C57">
        <w:rPr>
          <w:rStyle w:val="StyleUnderline"/>
        </w:rPr>
        <w:t>to risk management p</w:t>
      </w:r>
      <w:r w:rsidRPr="00A129AD">
        <w:rPr>
          <w:rStyle w:val="StyleUnderline"/>
        </w:rPr>
        <w:t xml:space="preserve">ractices </w:t>
      </w:r>
      <w:r w:rsidRPr="00A129AD">
        <w:rPr>
          <w:rStyle w:val="Emphasis"/>
        </w:rPr>
        <w:t>support banks’ efforts</w:t>
      </w:r>
      <w:r w:rsidRPr="00A129AD">
        <w:rPr>
          <w:sz w:val="16"/>
        </w:rPr>
        <w:t xml:space="preserve"> </w:t>
      </w:r>
      <w:r w:rsidRPr="00A129AD">
        <w:rPr>
          <w:rStyle w:val="StyleUnderline"/>
        </w:rPr>
        <w:t xml:space="preserve">to guard against complacency and </w:t>
      </w:r>
      <w:r w:rsidRPr="00F12C57">
        <w:rPr>
          <w:rStyle w:val="StyleUnderline"/>
          <w:highlight w:val="yellow"/>
        </w:rPr>
        <w:t xml:space="preserve">to </w:t>
      </w:r>
      <w:r w:rsidRPr="00F12C57">
        <w:rPr>
          <w:rStyle w:val="Emphasis"/>
          <w:highlight w:val="yellow"/>
        </w:rPr>
        <w:t xml:space="preserve">build </w:t>
      </w:r>
      <w:r w:rsidRPr="00A129AD">
        <w:rPr>
          <w:rStyle w:val="Emphasis"/>
          <w:highlight w:val="yellow"/>
        </w:rPr>
        <w:t>and enhance resiliency</w:t>
      </w:r>
      <w:r w:rsidRPr="00A129AD">
        <w:rPr>
          <w:rStyle w:val="StyleUnderline"/>
          <w:highlight w:val="yellow"/>
        </w:rPr>
        <w:t xml:space="preserve"> against</w:t>
      </w:r>
      <w:r w:rsidRPr="00A129AD">
        <w:rPr>
          <w:sz w:val="16"/>
        </w:rPr>
        <w:t xml:space="preserve"> potential future </w:t>
      </w:r>
      <w:r w:rsidRPr="00F12C57">
        <w:rPr>
          <w:rStyle w:val="Emphasis"/>
        </w:rPr>
        <w:t>economic</w:t>
      </w:r>
      <w:r w:rsidRPr="00A129AD">
        <w:rPr>
          <w:rStyle w:val="Emphasis"/>
        </w:rPr>
        <w:t xml:space="preserve"> and operational </w:t>
      </w:r>
      <w:r w:rsidRPr="00A129AD">
        <w:rPr>
          <w:rStyle w:val="Emphasis"/>
          <w:highlight w:val="yellow"/>
        </w:rPr>
        <w:t>challenges</w:t>
      </w:r>
      <w:r w:rsidRPr="00A129AD">
        <w:rPr>
          <w:rStyle w:val="Emphasis"/>
        </w:rPr>
        <w:t>.</w:t>
      </w:r>
    </w:p>
    <w:p w14:paraId="392A918D" w14:textId="77777777" w:rsidR="004F4BFA" w:rsidRPr="00A129AD" w:rsidRDefault="004F4BFA" w:rsidP="004F4BFA">
      <w:pPr>
        <w:rPr>
          <w:sz w:val="16"/>
        </w:rPr>
      </w:pPr>
      <w:r w:rsidRPr="00A129AD">
        <w:rPr>
          <w:sz w:val="16"/>
        </w:rPr>
        <w:t>The OCC highlighted credit, operational, compliance, and market risks, as the key risk themes in the report. Highlights from the report include:</w:t>
      </w:r>
    </w:p>
    <w:p w14:paraId="311E9FF8" w14:textId="77777777" w:rsidR="004F4BFA" w:rsidRPr="00A129AD" w:rsidRDefault="004F4BFA" w:rsidP="004F4BFA">
      <w:pPr>
        <w:rPr>
          <w:sz w:val="16"/>
        </w:rPr>
      </w:pPr>
      <w:r w:rsidRPr="00A129AD">
        <w:rPr>
          <w:rStyle w:val="Emphasis"/>
        </w:rPr>
        <w:t xml:space="preserve">Commercial </w:t>
      </w:r>
      <w:r w:rsidRPr="00F12C57">
        <w:rPr>
          <w:rStyle w:val="Emphasis"/>
        </w:rPr>
        <w:t xml:space="preserve">credit </w:t>
      </w:r>
      <w:r w:rsidRPr="00A129AD">
        <w:rPr>
          <w:rStyle w:val="Emphasis"/>
          <w:highlight w:val="yellow"/>
        </w:rPr>
        <w:t>risk</w:t>
      </w:r>
      <w:r w:rsidRPr="00A129AD">
        <w:rPr>
          <w:sz w:val="16"/>
          <w:highlight w:val="yellow"/>
        </w:rPr>
        <w:t xml:space="preserve"> </w:t>
      </w:r>
      <w:r w:rsidRPr="00A129AD">
        <w:rPr>
          <w:rStyle w:val="StyleUnderline"/>
          <w:highlight w:val="yellow"/>
        </w:rPr>
        <w:t xml:space="preserve">remains </w:t>
      </w:r>
      <w:r w:rsidRPr="00A129AD">
        <w:rPr>
          <w:rStyle w:val="Emphasis"/>
          <w:highlight w:val="yellow"/>
        </w:rPr>
        <w:t>moderate</w:t>
      </w:r>
      <w:r w:rsidRPr="00A129AD">
        <w:rPr>
          <w:rStyle w:val="StyleUnderline"/>
          <w:highlight w:val="yellow"/>
        </w:rPr>
        <w:t xml:space="preserve"> and shows signs of </w:t>
      </w:r>
      <w:r w:rsidRPr="00A129AD">
        <w:rPr>
          <w:rStyle w:val="Emphasis"/>
          <w:highlight w:val="yellow"/>
        </w:rPr>
        <w:t>stabilizing</w:t>
      </w:r>
      <w:r w:rsidRPr="00A129AD">
        <w:rPr>
          <w:sz w:val="16"/>
        </w:rPr>
        <w:t xml:space="preserve"> </w:t>
      </w:r>
      <w:r w:rsidRPr="00A129AD">
        <w:rPr>
          <w:rStyle w:val="StyleUnderline"/>
        </w:rPr>
        <w:t>as risks are better identified, monitored, and controlled</w:t>
      </w:r>
      <w:r w:rsidRPr="00A129AD">
        <w:rPr>
          <w:sz w:val="16"/>
        </w:rPr>
        <w:t>. Commercial credit risk drivers indicate the presence of pockets of risk specific to a lender’s region and lending market. The commercial real estate (CRE) office sector remains stressed. Risks in multifamily CRE lending remain elevated, particularly in the luxury segment.</w:t>
      </w:r>
    </w:p>
    <w:p w14:paraId="7EEBCD73" w14:textId="77777777" w:rsidR="004F4BFA" w:rsidRPr="00CF68A9" w:rsidRDefault="004F4BFA" w:rsidP="004F4BFA">
      <w:pPr>
        <w:rPr>
          <w:u w:val="single"/>
        </w:rPr>
      </w:pPr>
      <w:r w:rsidRPr="00A129AD">
        <w:rPr>
          <w:rStyle w:val="Emphasis"/>
          <w:highlight w:val="yellow"/>
        </w:rPr>
        <w:t>Overall</w:t>
      </w:r>
      <w:r w:rsidRPr="00A129AD">
        <w:rPr>
          <w:sz w:val="16"/>
        </w:rPr>
        <w:t xml:space="preserve"> </w:t>
      </w:r>
      <w:r w:rsidRPr="00A129AD">
        <w:rPr>
          <w:rStyle w:val="StyleUnderline"/>
        </w:rPr>
        <w:t xml:space="preserve">retail </w:t>
      </w:r>
      <w:r w:rsidRPr="00F12C57">
        <w:rPr>
          <w:rStyle w:val="Emphasis"/>
        </w:rPr>
        <w:t xml:space="preserve">credit </w:t>
      </w:r>
      <w:r w:rsidRPr="00A129AD">
        <w:rPr>
          <w:rStyle w:val="Emphasis"/>
          <w:highlight w:val="yellow"/>
        </w:rPr>
        <w:t>risk is stable</w:t>
      </w:r>
      <w:r w:rsidRPr="00F12C57">
        <w:rPr>
          <w:sz w:val="16"/>
        </w:rPr>
        <w:t xml:space="preserve">. </w:t>
      </w:r>
      <w:r w:rsidRPr="00F12C57">
        <w:rPr>
          <w:rStyle w:val="StyleUnderline"/>
        </w:rPr>
        <w:t xml:space="preserve">Delinquency and loss rates </w:t>
      </w:r>
      <w:r w:rsidRPr="00F12C57">
        <w:rPr>
          <w:sz w:val="16"/>
        </w:rPr>
        <w:t xml:space="preserve">on residential real estate-secured loans held by banks </w:t>
      </w:r>
      <w:r w:rsidRPr="00F12C57">
        <w:rPr>
          <w:rStyle w:val="StyleUnderline"/>
        </w:rPr>
        <w:t>remain historically low</w:t>
      </w:r>
      <w:r w:rsidRPr="00A129AD">
        <w:rPr>
          <w:rStyle w:val="StyleUnderline"/>
        </w:rPr>
        <w:t xml:space="preserve"> </w:t>
      </w:r>
      <w:r w:rsidRPr="00A129AD">
        <w:rPr>
          <w:sz w:val="16"/>
        </w:rPr>
        <w:t xml:space="preserve">but are increasing. Delinquencies in other retail asset classes, namely credit cards and auto loans, reflect an increasing trend. However, </w:t>
      </w:r>
      <w:r w:rsidRPr="00A129AD">
        <w:rPr>
          <w:rStyle w:val="StyleUnderline"/>
        </w:rPr>
        <w:t>banks’ retail credit loan performance is consistent with many industry forecasts reflecting delinquency and seasonal loss patterns normalizing from atypical historically low levels.</w:t>
      </w:r>
    </w:p>
    <w:p w14:paraId="3735A53F" w14:textId="77777777" w:rsidR="004F4BFA" w:rsidRDefault="004F4BFA" w:rsidP="004F4BFA"/>
    <w:p w14:paraId="20112E17" w14:textId="77777777" w:rsidR="004F4BFA" w:rsidRPr="00E81C0E" w:rsidRDefault="004F4BFA" w:rsidP="004F4BFA"/>
    <w:p w14:paraId="4E21F7C7" w14:textId="77777777" w:rsidR="004F4BFA" w:rsidRDefault="004F4BFA" w:rsidP="004F4BFA">
      <w:pPr>
        <w:pStyle w:val="Heading3"/>
      </w:pPr>
      <w:r>
        <w:t>Sustainability---1AR</w:t>
      </w:r>
    </w:p>
    <w:p w14:paraId="5DBE3971" w14:textId="77777777" w:rsidR="00C22239" w:rsidRDefault="00C22239" w:rsidP="004F4BFA">
      <w:pPr>
        <w:pStyle w:val="Analytic"/>
      </w:pPr>
    </w:p>
    <w:p w14:paraId="16A389A9" w14:textId="77777777" w:rsidR="004F4BFA" w:rsidRDefault="004F4BFA" w:rsidP="004F4BFA">
      <w:pPr>
        <w:pStyle w:val="Heading3"/>
      </w:pPr>
      <w:r>
        <w:t>AT: AI</w:t>
      </w:r>
    </w:p>
    <w:p w14:paraId="65AE82C2" w14:textId="77777777" w:rsidR="00C22239" w:rsidRDefault="00C22239" w:rsidP="004F4BFA">
      <w:pPr>
        <w:pStyle w:val="Analytic"/>
      </w:pPr>
    </w:p>
    <w:p w14:paraId="6D551101" w14:textId="77777777" w:rsidR="004F4BFA" w:rsidRDefault="004F4BFA" w:rsidP="004F4BFA">
      <w:pPr>
        <w:pStyle w:val="Heading4"/>
      </w:pPr>
      <w:r>
        <w:t xml:space="preserve">No </w:t>
      </w:r>
      <w:r w:rsidRPr="008E34E4">
        <w:rPr>
          <w:u w:val="single"/>
        </w:rPr>
        <w:t>emerging tech</w:t>
      </w:r>
      <w:r>
        <w:t xml:space="preserve"> impact.</w:t>
      </w:r>
    </w:p>
    <w:p w14:paraId="737A537D" w14:textId="77777777" w:rsidR="004F4BFA" w:rsidRPr="00EF55C7" w:rsidRDefault="004F4BFA" w:rsidP="004F4BFA">
      <w:r w:rsidRPr="00EF55C7">
        <w:t xml:space="preserve">Janna </w:t>
      </w:r>
      <w:r w:rsidRPr="00EF55C7">
        <w:rPr>
          <w:rStyle w:val="Style13ptBold"/>
        </w:rPr>
        <w:t>Anderson &amp;</w:t>
      </w:r>
      <w:r w:rsidRPr="00EF55C7">
        <w:t xml:space="preserve"> Lee </w:t>
      </w:r>
      <w:r w:rsidRPr="00EF55C7">
        <w:rPr>
          <w:rStyle w:val="Style13ptBold"/>
        </w:rPr>
        <w:t>Rainie 23</w:t>
      </w:r>
      <w:r w:rsidRPr="00EF55C7">
        <w:t xml:space="preserve">, </w:t>
      </w:r>
      <w:r>
        <w:t>investigating expert opinions, former professor of communications and Director of the Imagining the Internet Center at Elon University, the former director of internet and technology research at Pew Research Center. Under his leadership, the Center has issued more than 800 reports based on its surveys and data-science analyses that examine people’s online activities and the internet’s role in their lives, February 24, 2023</w:t>
      </w:r>
      <w:r w:rsidRPr="00EF55C7">
        <w:t>, "4. Themes from those who expect tech will be designed to allow humans to control key decision-making," Pew Research Center, https://www.pewresearch.org/internet/2023/02/24/themes-from-those-who-expect-tech-will-be-designed-to-allow-humans-to-control-key-decision-making/</w:t>
      </w:r>
    </w:p>
    <w:p w14:paraId="36E1D3A1" w14:textId="77777777" w:rsidR="004F4BFA" w:rsidRPr="00EF55C7" w:rsidRDefault="004F4BFA" w:rsidP="004F4BFA">
      <w:pPr>
        <w:rPr>
          <w:sz w:val="16"/>
        </w:rPr>
      </w:pPr>
      <w:r w:rsidRPr="007474CC">
        <w:rPr>
          <w:rStyle w:val="StyleUnderline"/>
          <w:highlight w:val="yellow"/>
        </w:rPr>
        <w:t>Humans and tech</w:t>
      </w:r>
      <w:r w:rsidRPr="007474CC">
        <w:rPr>
          <w:rStyle w:val="StyleUnderline"/>
        </w:rPr>
        <w:t xml:space="preserve"> </w:t>
      </w:r>
      <w:r w:rsidRPr="007474CC">
        <w:rPr>
          <w:rStyle w:val="Emphasis"/>
        </w:rPr>
        <w:t xml:space="preserve">always </w:t>
      </w:r>
      <w:r w:rsidRPr="007474CC">
        <w:rPr>
          <w:rStyle w:val="Emphasis"/>
          <w:highlight w:val="yellow"/>
        </w:rPr>
        <w:t>positively evolve</w:t>
      </w:r>
      <w:r w:rsidRPr="00EF55C7">
        <w:rPr>
          <w:sz w:val="16"/>
        </w:rPr>
        <w:t xml:space="preserve">: The natural evolution of humanity and its tools and </w:t>
      </w:r>
      <w:r w:rsidRPr="00EF55C7">
        <w:rPr>
          <w:rStyle w:val="StyleUnderline"/>
          <w:highlight w:val="yellow"/>
        </w:rPr>
        <w:t>systems</w:t>
      </w:r>
      <w:r w:rsidRPr="007474CC">
        <w:rPr>
          <w:rStyle w:val="StyleUnderline"/>
        </w:rPr>
        <w:t xml:space="preserve"> has always worked out to </w:t>
      </w:r>
      <w:r w:rsidRPr="00EF55C7">
        <w:rPr>
          <w:rStyle w:val="Emphasis"/>
          <w:highlight w:val="yellow"/>
        </w:rPr>
        <w:t>benefit</w:t>
      </w:r>
      <w:r w:rsidRPr="007474CC">
        <w:rPr>
          <w:rStyle w:val="StyleUnderline"/>
        </w:rPr>
        <w:t xml:space="preserve"> most </w:t>
      </w:r>
      <w:r w:rsidRPr="00EF55C7">
        <w:rPr>
          <w:rStyle w:val="StyleUnderline"/>
          <w:highlight w:val="yellow"/>
        </w:rPr>
        <w:t>people</w:t>
      </w:r>
      <w:r w:rsidRPr="007474CC">
        <w:rPr>
          <w:rStyle w:val="StyleUnderline"/>
        </w:rPr>
        <w:t xml:space="preserve"> most of the time. </w:t>
      </w:r>
      <w:r w:rsidRPr="00EF55C7">
        <w:rPr>
          <w:rStyle w:val="Emphasis"/>
          <w:highlight w:val="yellow"/>
        </w:rPr>
        <w:t>Regulation</w:t>
      </w:r>
      <w:r w:rsidRPr="007474CC">
        <w:rPr>
          <w:rStyle w:val="Emphasis"/>
        </w:rPr>
        <w:t xml:space="preserve"> </w:t>
      </w:r>
      <w:r w:rsidRPr="00EF55C7">
        <w:rPr>
          <w:rStyle w:val="Emphasis"/>
          <w:highlight w:val="yellow"/>
        </w:rPr>
        <w:t>of</w:t>
      </w:r>
      <w:r w:rsidRPr="007474CC">
        <w:rPr>
          <w:rStyle w:val="Emphasis"/>
        </w:rPr>
        <w:t xml:space="preserve"> AI</w:t>
      </w:r>
      <w:r w:rsidRPr="007474CC">
        <w:rPr>
          <w:rStyle w:val="StyleUnderline"/>
        </w:rPr>
        <w:t xml:space="preserve"> and </w:t>
      </w:r>
      <w:r w:rsidRPr="00EF55C7">
        <w:rPr>
          <w:rStyle w:val="Emphasis"/>
          <w:highlight w:val="yellow"/>
        </w:rPr>
        <w:t>tech</w:t>
      </w:r>
      <w:r w:rsidRPr="007474CC">
        <w:rPr>
          <w:rStyle w:val="StyleUnderline"/>
        </w:rPr>
        <w:t xml:space="preserve"> companies, refined </w:t>
      </w:r>
      <w:r w:rsidRPr="007474CC">
        <w:rPr>
          <w:rStyle w:val="Emphasis"/>
        </w:rPr>
        <w:t xml:space="preserve">design </w:t>
      </w:r>
      <w:r w:rsidRPr="00EF55C7">
        <w:rPr>
          <w:rStyle w:val="Emphasis"/>
          <w:highlight w:val="yellow"/>
        </w:rPr>
        <w:t>ethics</w:t>
      </w:r>
      <w:r w:rsidRPr="007474CC">
        <w:rPr>
          <w:rStyle w:val="StyleUnderline"/>
        </w:rPr>
        <w:t xml:space="preserve">, newly developed social norms and a </w:t>
      </w:r>
      <w:r w:rsidRPr="007474CC">
        <w:rPr>
          <w:rStyle w:val="Emphasis"/>
        </w:rPr>
        <w:t>deepening of digital literacy</w:t>
      </w:r>
      <w:r w:rsidRPr="007474CC">
        <w:rPr>
          <w:rStyle w:val="StyleUnderline"/>
        </w:rPr>
        <w:t xml:space="preserve"> will emerge</w:t>
      </w:r>
      <w:r w:rsidRPr="00EF55C7">
        <w:rPr>
          <w:sz w:val="16"/>
        </w:rPr>
        <w:t>.</w:t>
      </w:r>
    </w:p>
    <w:p w14:paraId="10808CA6" w14:textId="77777777" w:rsidR="004F4BFA" w:rsidRPr="00D5240B" w:rsidRDefault="004F4BFA" w:rsidP="004F4BFA">
      <w:pPr>
        <w:rPr>
          <w:sz w:val="16"/>
        </w:rPr>
      </w:pPr>
      <w:r w:rsidRPr="00D5240B">
        <w:rPr>
          <w:rStyle w:val="StyleUnderline"/>
        </w:rPr>
        <w:t xml:space="preserve">Businesses will </w:t>
      </w:r>
      <w:r w:rsidRPr="00D5240B">
        <w:rPr>
          <w:rStyle w:val="Emphasis"/>
          <w:highlight w:val="yellow"/>
        </w:rPr>
        <w:t>protect human</w:t>
      </w:r>
      <w:r w:rsidRPr="00D5240B">
        <w:rPr>
          <w:rStyle w:val="Emphasis"/>
        </w:rPr>
        <w:t xml:space="preserve"> agency</w:t>
      </w:r>
      <w:r w:rsidRPr="00D5240B">
        <w:rPr>
          <w:rStyle w:val="StyleUnderline"/>
        </w:rPr>
        <w:t xml:space="preserve"> because the </w:t>
      </w:r>
      <w:r w:rsidRPr="00D5240B">
        <w:rPr>
          <w:rStyle w:val="StyleUnderline"/>
          <w:highlight w:val="yellow"/>
        </w:rPr>
        <w:t>marketplace demands</w:t>
      </w:r>
      <w:r w:rsidRPr="00D5240B">
        <w:rPr>
          <w:rStyle w:val="StyleUnderline"/>
        </w:rPr>
        <w:t xml:space="preserve"> it</w:t>
      </w:r>
      <w:r w:rsidRPr="00D5240B">
        <w:rPr>
          <w:sz w:val="16"/>
        </w:rPr>
        <w:t xml:space="preserve">: Tech firms will </w:t>
      </w:r>
      <w:r w:rsidRPr="00D5240B">
        <w:rPr>
          <w:rStyle w:val="StyleUnderline"/>
        </w:rPr>
        <w:t xml:space="preserve">develop tools and systems in ways that will enhance human agency in order </w:t>
      </w:r>
      <w:r w:rsidRPr="00D5240B">
        <w:rPr>
          <w:rStyle w:val="Emphasis"/>
        </w:rPr>
        <w:t>to stay useful</w:t>
      </w:r>
      <w:r w:rsidRPr="00D5240B">
        <w:rPr>
          <w:rStyle w:val="StyleUnderline"/>
        </w:rPr>
        <w:t xml:space="preserve"> to customers</w:t>
      </w:r>
      <w:r w:rsidRPr="00D5240B">
        <w:rPr>
          <w:sz w:val="16"/>
        </w:rPr>
        <w:t>, to stay ahead of competitors and to assist the public and retain its trust.</w:t>
      </w:r>
    </w:p>
    <w:p w14:paraId="2EA088E2" w14:textId="77777777" w:rsidR="004F4BFA" w:rsidRPr="00D5240B" w:rsidRDefault="004F4BFA" w:rsidP="004F4BFA">
      <w:pPr>
        <w:rPr>
          <w:sz w:val="16"/>
        </w:rPr>
      </w:pPr>
      <w:r w:rsidRPr="00D5240B">
        <w:rPr>
          <w:sz w:val="16"/>
        </w:rPr>
        <w:t>The future will feature both more and less human agency, and some advantages will be clear: The reality is that there will always be a varying degree of human agency allowed by tech, depending upon its ownership, setting, uses and goals. Some digital tech will be built to allow for more agency to easily be exercised by some people by 2035; some will not.</w:t>
      </w:r>
    </w:p>
    <w:p w14:paraId="5FB01201" w14:textId="77777777" w:rsidR="004F4BFA" w:rsidRPr="00EF55C7" w:rsidRDefault="004F4BFA" w:rsidP="004F4BFA">
      <w:pPr>
        <w:rPr>
          <w:sz w:val="16"/>
        </w:rPr>
      </w:pPr>
      <w:r w:rsidRPr="00D5240B">
        <w:rPr>
          <w:sz w:val="16"/>
        </w:rPr>
        <w:t>Humans and tech always positively evolve</w:t>
      </w:r>
    </w:p>
    <w:p w14:paraId="00AF8A48" w14:textId="77777777" w:rsidR="004F4BFA" w:rsidRPr="00EF55C7" w:rsidRDefault="004F4BFA" w:rsidP="004F4BFA">
      <w:pPr>
        <w:rPr>
          <w:sz w:val="16"/>
        </w:rPr>
      </w:pPr>
      <w:r w:rsidRPr="00D5240B">
        <w:rPr>
          <w:rStyle w:val="StyleUnderline"/>
        </w:rPr>
        <w:t>Many</w:t>
      </w:r>
      <w:r w:rsidRPr="007474CC">
        <w:rPr>
          <w:rStyle w:val="StyleUnderline"/>
        </w:rPr>
        <w:t xml:space="preserve"> of the </w:t>
      </w:r>
      <w:r w:rsidRPr="00D5240B">
        <w:rPr>
          <w:rStyle w:val="Emphasis"/>
          <w:highlight w:val="yellow"/>
        </w:rPr>
        <w:t>experts</w:t>
      </w:r>
      <w:r w:rsidRPr="00EF55C7">
        <w:rPr>
          <w:sz w:val="16"/>
        </w:rPr>
        <w:t xml:space="preserve"> who have hope about the future of human agency noted that throughout history, </w:t>
      </w:r>
      <w:r w:rsidRPr="00EF55C7">
        <w:rPr>
          <w:rStyle w:val="StyleUnderline"/>
          <w:highlight w:val="yellow"/>
        </w:rPr>
        <w:t>humans</w:t>
      </w:r>
      <w:r w:rsidRPr="007474CC">
        <w:rPr>
          <w:rStyle w:val="StyleUnderline"/>
        </w:rPr>
        <w:t xml:space="preserve"> and technology </w:t>
      </w:r>
      <w:r w:rsidRPr="007474CC">
        <w:rPr>
          <w:rStyle w:val="StyleUnderline"/>
          <w:highlight w:val="yellow"/>
        </w:rPr>
        <w:t xml:space="preserve">have </w:t>
      </w:r>
      <w:r w:rsidRPr="007474CC">
        <w:rPr>
          <w:rStyle w:val="Emphasis"/>
          <w:highlight w:val="yellow"/>
        </w:rPr>
        <w:t>always overcome</w:t>
      </w:r>
      <w:r w:rsidRPr="007474CC">
        <w:rPr>
          <w:rStyle w:val="StyleUnderline"/>
        </w:rPr>
        <w:t xml:space="preserve"> significant </w:t>
      </w:r>
      <w:r w:rsidRPr="007474CC">
        <w:rPr>
          <w:rStyle w:val="StyleUnderline"/>
          <w:highlight w:val="yellow"/>
        </w:rPr>
        <w:t>hurdles</w:t>
      </w:r>
      <w:r w:rsidRPr="00EF55C7">
        <w:rPr>
          <w:sz w:val="16"/>
        </w:rPr>
        <w:t xml:space="preserve">. They said </w:t>
      </w:r>
      <w:r w:rsidRPr="007474CC">
        <w:rPr>
          <w:rStyle w:val="StyleUnderline"/>
        </w:rPr>
        <w:t xml:space="preserve">societies </w:t>
      </w:r>
      <w:r w:rsidRPr="007474CC">
        <w:rPr>
          <w:rStyle w:val="StyleUnderline"/>
          <w:highlight w:val="yellow"/>
        </w:rPr>
        <w:t xml:space="preserve">make adjustments through </w:t>
      </w:r>
      <w:r w:rsidRPr="007474CC">
        <w:rPr>
          <w:rStyle w:val="Emphasis"/>
          <w:highlight w:val="yellow"/>
        </w:rPr>
        <w:t>better regulation</w:t>
      </w:r>
      <w:r w:rsidRPr="007474CC">
        <w:rPr>
          <w:rStyle w:val="StyleUnderline"/>
        </w:rPr>
        <w:t xml:space="preserve">, improved </w:t>
      </w:r>
      <w:r w:rsidRPr="007474CC">
        <w:rPr>
          <w:rStyle w:val="Emphasis"/>
          <w:highlight w:val="yellow"/>
        </w:rPr>
        <w:t>design</w:t>
      </w:r>
      <w:r w:rsidRPr="007474CC">
        <w:rPr>
          <w:rStyle w:val="StyleUnderline"/>
          <w:highlight w:val="yellow"/>
        </w:rPr>
        <w:t>, updating of</w:t>
      </w:r>
      <w:r w:rsidRPr="007474CC">
        <w:rPr>
          <w:rStyle w:val="StyleUnderline"/>
        </w:rPr>
        <w:t xml:space="preserve"> societal </w:t>
      </w:r>
      <w:r w:rsidRPr="007474CC">
        <w:rPr>
          <w:rStyle w:val="StyleUnderline"/>
          <w:highlight w:val="yellow"/>
        </w:rPr>
        <w:t>norms</w:t>
      </w:r>
      <w:r w:rsidRPr="007474CC">
        <w:rPr>
          <w:rStyle w:val="StyleUnderline"/>
        </w:rPr>
        <w:t xml:space="preserve"> and a </w:t>
      </w:r>
      <w:r w:rsidRPr="007474CC">
        <w:rPr>
          <w:rStyle w:val="Emphasis"/>
        </w:rPr>
        <w:t>revamping of education</w:t>
      </w:r>
      <w:r w:rsidRPr="007474CC">
        <w:rPr>
          <w:rStyle w:val="StyleUnderline"/>
        </w:rPr>
        <w:t xml:space="preserve">. </w:t>
      </w:r>
      <w:r w:rsidRPr="007474CC">
        <w:rPr>
          <w:rStyle w:val="StyleUnderline"/>
          <w:highlight w:val="yellow"/>
        </w:rPr>
        <w:t>People</w:t>
      </w:r>
      <w:r w:rsidRPr="007474CC">
        <w:rPr>
          <w:rStyle w:val="StyleUnderline"/>
        </w:rPr>
        <w:t xml:space="preserve"> tend to </w:t>
      </w:r>
      <w:r w:rsidRPr="007474CC">
        <w:rPr>
          <w:rStyle w:val="Emphasis"/>
          <w:highlight w:val="yellow"/>
        </w:rPr>
        <w:t>adapt</w:t>
      </w:r>
      <w:r w:rsidRPr="007474CC">
        <w:rPr>
          <w:rStyle w:val="StyleUnderline"/>
        </w:rPr>
        <w:t xml:space="preserve"> to and/or come to accept both the </w:t>
      </w:r>
      <w:r w:rsidRPr="007474CC">
        <w:rPr>
          <w:rStyle w:val="Emphasis"/>
        </w:rPr>
        <w:t>good and the worrisome</w:t>
      </w:r>
      <w:r w:rsidRPr="007474CC">
        <w:rPr>
          <w:rStyle w:val="StyleUnderline"/>
        </w:rPr>
        <w:t xml:space="preserve"> aspects of technological change</w:t>
      </w:r>
      <w:r w:rsidRPr="00EF55C7">
        <w:rPr>
          <w:sz w:val="16"/>
        </w:rPr>
        <w:t xml:space="preserve">. These experts predict </w:t>
      </w:r>
      <w:r w:rsidRPr="007474CC">
        <w:rPr>
          <w:rStyle w:val="StyleUnderline"/>
        </w:rPr>
        <w:t xml:space="preserve">this will </w:t>
      </w:r>
      <w:r w:rsidRPr="007474CC">
        <w:rPr>
          <w:rStyle w:val="Emphasis"/>
        </w:rPr>
        <w:t>also be the case</w:t>
      </w:r>
      <w:r w:rsidRPr="007474CC">
        <w:rPr>
          <w:rStyle w:val="StyleUnderline"/>
        </w:rPr>
        <w:t xml:space="preserve"> as rapidly advancing </w:t>
      </w:r>
      <w:r w:rsidRPr="007474CC">
        <w:rPr>
          <w:rStyle w:val="Emphasis"/>
        </w:rPr>
        <w:t>autonomous systems</w:t>
      </w:r>
      <w:r w:rsidRPr="007474CC">
        <w:rPr>
          <w:rStyle w:val="StyleUnderline"/>
        </w:rPr>
        <w:t xml:space="preserve"> become more widespread</w:t>
      </w:r>
      <w:r w:rsidRPr="00EF55C7">
        <w:rPr>
          <w:sz w:val="16"/>
        </w:rPr>
        <w:t>.</w:t>
      </w:r>
    </w:p>
    <w:p w14:paraId="69589E6E" w14:textId="77777777" w:rsidR="004F4BFA" w:rsidRDefault="004F4BFA" w:rsidP="004F4BFA">
      <w:r w:rsidRPr="00EF55C7">
        <w:rPr>
          <w:sz w:val="16"/>
        </w:rPr>
        <w:t>Ulf-Dietrich Reips, professor and chair for psychological methods at the University of Konstanz, Germany, wrote, “</w:t>
      </w:r>
      <w:r w:rsidRPr="007474CC">
        <w:rPr>
          <w:rStyle w:val="StyleUnderline"/>
          <w:highlight w:val="yellow"/>
        </w:rPr>
        <w:t>Many</w:t>
      </w:r>
      <w:r w:rsidRPr="007474CC">
        <w:rPr>
          <w:rStyle w:val="StyleUnderline"/>
        </w:rPr>
        <w:t xml:space="preserve"> current </w:t>
      </w:r>
      <w:r w:rsidRPr="007474CC">
        <w:rPr>
          <w:rStyle w:val="StyleUnderline"/>
          <w:highlight w:val="yellow"/>
        </w:rPr>
        <w:t xml:space="preserve">issues with </w:t>
      </w:r>
      <w:r w:rsidRPr="007474CC">
        <w:rPr>
          <w:rStyle w:val="Emphasis"/>
          <w:highlight w:val="yellow"/>
        </w:rPr>
        <w:t>control of</w:t>
      </w:r>
      <w:r w:rsidRPr="007474CC">
        <w:rPr>
          <w:rStyle w:val="Emphasis"/>
        </w:rPr>
        <w:t xml:space="preserve"> important </w:t>
      </w:r>
      <w:r w:rsidRPr="007474CC">
        <w:rPr>
          <w:rStyle w:val="Emphasis"/>
          <w:highlight w:val="yellow"/>
        </w:rPr>
        <w:t>decision-making</w:t>
      </w:r>
      <w:r w:rsidRPr="007474CC">
        <w:rPr>
          <w:rStyle w:val="StyleUnderline"/>
        </w:rPr>
        <w:t xml:space="preserve"> will in the year 2035 have </w:t>
      </w:r>
      <w:r w:rsidRPr="007474CC">
        <w:rPr>
          <w:rStyle w:val="StyleUnderline"/>
          <w:highlight w:val="yellow"/>
        </w:rPr>
        <w:t xml:space="preserve">been </w:t>
      </w:r>
      <w:r w:rsidRPr="007474CC">
        <w:rPr>
          <w:rStyle w:val="Emphasis"/>
          <w:highlight w:val="yellow"/>
        </w:rPr>
        <w:t>worked out</w:t>
      </w:r>
      <w:r w:rsidRPr="007474CC">
        <w:rPr>
          <w:rStyle w:val="StyleUnderline"/>
        </w:rPr>
        <w:t xml:space="preserve">, precisely </w:t>
      </w:r>
      <w:r w:rsidRPr="007474CC">
        <w:rPr>
          <w:rStyle w:val="StyleUnderline"/>
          <w:highlight w:val="yellow"/>
        </w:rPr>
        <w:t>because</w:t>
      </w:r>
      <w:r w:rsidRPr="007474CC">
        <w:rPr>
          <w:rStyle w:val="StyleUnderline"/>
        </w:rPr>
        <w:t xml:space="preserve"> we are </w:t>
      </w:r>
      <w:r w:rsidRPr="007474CC">
        <w:rPr>
          <w:rStyle w:val="Emphasis"/>
          <w:highlight w:val="yellow"/>
        </w:rPr>
        <w:t xml:space="preserve">raising </w:t>
      </w:r>
      <w:r w:rsidRPr="007474CC">
        <w:rPr>
          <w:rStyle w:val="Emphasis"/>
        </w:rPr>
        <w:t xml:space="preserve">the </w:t>
      </w:r>
      <w:r w:rsidRPr="007474CC">
        <w:rPr>
          <w:rStyle w:val="Emphasis"/>
          <w:highlight w:val="yellow"/>
        </w:rPr>
        <w:t>question</w:t>
      </w:r>
      <w:r w:rsidRPr="007474CC">
        <w:rPr>
          <w:rStyle w:val="StyleUnderline"/>
          <w:highlight w:val="yellow"/>
        </w:rPr>
        <w:t xml:space="preserve"> now</w:t>
      </w:r>
      <w:r w:rsidRPr="00EF55C7">
        <w:rPr>
          <w:sz w:val="16"/>
        </w:rPr>
        <w:t>. Fundamental issues with autonomous and artificial intelligence will have come to light, and ‘</w:t>
      </w:r>
      <w:r w:rsidRPr="007474CC">
        <w:rPr>
          <w:rStyle w:val="StyleUnderline"/>
        </w:rPr>
        <w:t xml:space="preserve">we’ will </w:t>
      </w:r>
      <w:r w:rsidRPr="007474CC">
        <w:rPr>
          <w:rStyle w:val="Emphasis"/>
        </w:rPr>
        <w:t>know much better</w:t>
      </w:r>
      <w:r w:rsidRPr="007474CC">
        <w:rPr>
          <w:rStyle w:val="StyleUnderline"/>
        </w:rPr>
        <w:t xml:space="preserve"> if they can be overcome or not</w:t>
      </w:r>
      <w:r w:rsidRPr="00EF55C7">
        <w:rPr>
          <w:sz w:val="16"/>
        </w:rPr>
        <w:t xml:space="preserve">. Among that ‘we’ may actually be some autonomous and artificial intelligence systems, as societies (and ultimately the world) will have to adapt to a more hybrid human-machine mix of decision-making. Decision-making will need to be guided by principles of protection of humans and their rights and values, and by proper risk assessment. </w:t>
      </w:r>
      <w:r w:rsidRPr="007474CC">
        <w:rPr>
          <w:rStyle w:val="StyleUnderline"/>
        </w:rPr>
        <w:t xml:space="preserve">Any </w:t>
      </w:r>
      <w:r w:rsidRPr="007474CC">
        <w:rPr>
          <w:rStyle w:val="Emphasis"/>
        </w:rPr>
        <w:t>risky decision</w:t>
      </w:r>
      <w:r w:rsidRPr="007474CC">
        <w:rPr>
          <w:rStyle w:val="StyleUnderline"/>
        </w:rPr>
        <w:t xml:space="preserve"> should require direct human input</w:t>
      </w:r>
      <w:r w:rsidRPr="00EF55C7">
        <w:rPr>
          <w:sz w:val="16"/>
        </w:rPr>
        <w:t>, although not necessarily only human input and most certainly procedures for human decision-making based on machine input need to be developed and adapted. A major issue will be the trade-off between individual and society. But that in itself is nothing new.”</w:t>
      </w:r>
    </w:p>
    <w:p w14:paraId="07C2DD99" w14:textId="77777777" w:rsidR="004F4BFA" w:rsidRPr="006B423B" w:rsidRDefault="004F4BFA" w:rsidP="004F4BFA"/>
    <w:p w14:paraId="59BBEA48" w14:textId="77777777" w:rsidR="004F4BFA" w:rsidRPr="0008103A" w:rsidRDefault="004F4BFA" w:rsidP="004F4BFA">
      <w:pPr>
        <w:pStyle w:val="Heading4"/>
        <w:rPr>
          <w:u w:val="single"/>
        </w:rPr>
      </w:pPr>
      <w:r w:rsidRPr="0008103A">
        <w:rPr>
          <w:u w:val="single"/>
        </w:rPr>
        <w:t>No space war</w:t>
      </w:r>
      <w:r>
        <w:t xml:space="preserve"> and terrestrial conflict </w:t>
      </w:r>
      <w:r w:rsidRPr="0008103A">
        <w:rPr>
          <w:u w:val="single"/>
        </w:rPr>
        <w:t>turns it</w:t>
      </w:r>
      <w:r w:rsidRPr="009A4957">
        <w:t>.</w:t>
      </w:r>
    </w:p>
    <w:p w14:paraId="1917B2BC" w14:textId="77777777" w:rsidR="004F4BFA" w:rsidRPr="002E52B2" w:rsidRDefault="004F4BFA" w:rsidP="004F4BFA">
      <w:r w:rsidRPr="002E52B2">
        <w:t>Luke Penn-</w:t>
      </w:r>
      <w:r w:rsidRPr="0008103A">
        <w:rPr>
          <w:rStyle w:val="Style13ptBold"/>
        </w:rPr>
        <w:t>Hall 15</w:t>
      </w:r>
      <w:r w:rsidRPr="002E52B2">
        <w:t xml:space="preserve">, Analyst at The Cipher Brief, M.A. from the Johns Hopkins School for Advanced International Studies, B.A. in International Relations and Religious Studies from Claremont McKenna College, “5 Reasons “Space War” Isn’t As Scary As It Sounds”, </w:t>
      </w:r>
      <w:r w:rsidRPr="0008103A">
        <w:t>The Cipher Brief,</w:t>
      </w:r>
      <w:r w:rsidRPr="002E52B2">
        <w:t xml:space="preserve"> </w:t>
      </w:r>
      <w:r>
        <w:t>8/18/2015</w:t>
      </w:r>
      <w:r w:rsidRPr="002E52B2">
        <w:t xml:space="preserve">, </w:t>
      </w:r>
      <w:r w:rsidRPr="0008103A">
        <w:t>https://www.thecipherbrief.com/article/5-reasons-%E2%80%9Cspace-war%E2%80%9D-isn%E2%80%99t-scary-it-sounds</w:t>
      </w:r>
    </w:p>
    <w:p w14:paraId="3D30A353" w14:textId="77777777" w:rsidR="004F4BFA" w:rsidRPr="009A4957" w:rsidRDefault="004F4BFA" w:rsidP="004F4BFA">
      <w:pPr>
        <w:rPr>
          <w:sz w:val="16"/>
        </w:rPr>
      </w:pPr>
      <w:r w:rsidRPr="002E52B2">
        <w:rPr>
          <w:rStyle w:val="StyleUnderline"/>
        </w:rPr>
        <w:t>The U.S. depends heavily on military and commercial satellites</w:t>
      </w:r>
      <w:r w:rsidRPr="009A4957">
        <w:rPr>
          <w:sz w:val="16"/>
        </w:rPr>
        <w:t xml:space="preserve">. If a less satellite-dependent opponent launched an anti-satellite (ASAT) attack, it would have far greater impact on the U.S. than the attacker.  However, it’s not as simple as that – for the following reasons: </w:t>
      </w:r>
    </w:p>
    <w:p w14:paraId="0DF67681" w14:textId="77777777" w:rsidR="004F4BFA" w:rsidRPr="009A4957" w:rsidRDefault="004F4BFA" w:rsidP="004F4BFA">
      <w:pPr>
        <w:ind w:left="720"/>
        <w:rPr>
          <w:sz w:val="16"/>
        </w:rPr>
      </w:pPr>
      <w:r w:rsidRPr="009A4957">
        <w:rPr>
          <w:sz w:val="16"/>
        </w:rPr>
        <w:t xml:space="preserve">1. </w:t>
      </w:r>
      <w:r w:rsidRPr="0008103A">
        <w:rPr>
          <w:rStyle w:val="StyleUnderline"/>
        </w:rPr>
        <w:t xml:space="preserve">An ASAT attack would likely be </w:t>
      </w:r>
      <w:r w:rsidRPr="0008103A">
        <w:rPr>
          <w:rStyle w:val="Emphasis"/>
        </w:rPr>
        <w:t>part of a larger, terrestrial attack</w:t>
      </w:r>
      <w:r w:rsidRPr="009A4957">
        <w:rPr>
          <w:sz w:val="16"/>
        </w:rPr>
        <w:t>.  An attack on space assets would be no different than an attack on territory or other assets on earth. This means that no space war would stay limited to space. An ASAT campaign would be part of a larger conventional military conflict that would play out on earth.</w:t>
      </w:r>
    </w:p>
    <w:p w14:paraId="432CF40D" w14:textId="77777777" w:rsidR="004F4BFA" w:rsidRPr="002E52B2" w:rsidRDefault="004F4BFA" w:rsidP="004F4BFA">
      <w:pPr>
        <w:ind w:left="720"/>
        <w:rPr>
          <w:rStyle w:val="StyleUnderline"/>
        </w:rPr>
      </w:pPr>
      <w:r w:rsidRPr="009A4957">
        <w:rPr>
          <w:sz w:val="16"/>
        </w:rPr>
        <w:t xml:space="preserve">2. </w:t>
      </w:r>
      <w:r w:rsidRPr="004D577C">
        <w:rPr>
          <w:rStyle w:val="StyleUnderline"/>
          <w:highlight w:val="yellow"/>
        </w:rPr>
        <w:t>Every country with ASAT capabilities</w:t>
      </w:r>
      <w:r w:rsidRPr="002E52B2">
        <w:rPr>
          <w:rStyle w:val="StyleUnderline"/>
        </w:rPr>
        <w:t xml:space="preserve"> also </w:t>
      </w:r>
      <w:r w:rsidRPr="004D577C">
        <w:rPr>
          <w:rStyle w:val="StyleUnderline"/>
          <w:highlight w:val="yellow"/>
        </w:rPr>
        <w:t xml:space="preserve">needs </w:t>
      </w:r>
      <w:r w:rsidRPr="004D577C">
        <w:rPr>
          <w:rStyle w:val="Emphasis"/>
          <w:highlight w:val="yellow"/>
        </w:rPr>
        <w:t>sat</w:t>
      </w:r>
      <w:r w:rsidRPr="00AA4E19">
        <w:rPr>
          <w:rStyle w:val="StyleUnderline"/>
        </w:rPr>
        <w:t>ellite</w:t>
      </w:r>
      <w:r w:rsidRPr="004D577C">
        <w:rPr>
          <w:rStyle w:val="Emphasis"/>
          <w:highlight w:val="yellow"/>
        </w:rPr>
        <w:t>s</w:t>
      </w:r>
      <w:r w:rsidRPr="009A4957">
        <w:rPr>
          <w:sz w:val="16"/>
        </w:rPr>
        <w:t xml:space="preserve">.  While the United States is the most dependent on military satellites, </w:t>
      </w:r>
      <w:r w:rsidRPr="002E52B2">
        <w:rPr>
          <w:rStyle w:val="StyleUnderline"/>
        </w:rPr>
        <w:t xml:space="preserve">most other countries need satellites to participate in the global economy. All countries that have the technical ability to play in this </w:t>
      </w:r>
      <w:r w:rsidRPr="0008103A">
        <w:rPr>
          <w:rStyle w:val="StyleUnderline"/>
        </w:rPr>
        <w:t xml:space="preserve">space – the </w:t>
      </w:r>
      <w:r w:rsidRPr="004D577C">
        <w:rPr>
          <w:rStyle w:val="StyleUnderline"/>
          <w:highlight w:val="yellow"/>
        </w:rPr>
        <w:t>U.S., Russia, China and India</w:t>
      </w:r>
      <w:r w:rsidRPr="0008103A">
        <w:rPr>
          <w:rStyle w:val="StyleUnderline"/>
        </w:rPr>
        <w:t xml:space="preserve"> - also</w:t>
      </w:r>
      <w:r w:rsidRPr="002E52B2">
        <w:rPr>
          <w:rStyle w:val="StyleUnderline"/>
        </w:rPr>
        <w:t xml:space="preserve"> </w:t>
      </w:r>
      <w:r w:rsidRPr="004D577C">
        <w:rPr>
          <w:rStyle w:val="StyleUnderline"/>
          <w:highlight w:val="yellow"/>
        </w:rPr>
        <w:t xml:space="preserve">have a </w:t>
      </w:r>
      <w:r w:rsidRPr="004D577C">
        <w:rPr>
          <w:rStyle w:val="Emphasis"/>
          <w:highlight w:val="yellow"/>
        </w:rPr>
        <w:t>vested interest</w:t>
      </w:r>
      <w:r w:rsidRPr="002E52B2">
        <w:rPr>
          <w:rStyle w:val="StyleUnderline"/>
        </w:rPr>
        <w:t xml:space="preserve"> in </w:t>
      </w:r>
      <w:r w:rsidRPr="004D577C">
        <w:rPr>
          <w:rStyle w:val="StyleUnderline"/>
          <w:highlight w:val="yellow"/>
        </w:rPr>
        <w:t>preventing</w:t>
      </w:r>
      <w:r w:rsidRPr="002E52B2">
        <w:rPr>
          <w:rStyle w:val="StyleUnderline"/>
        </w:rPr>
        <w:t xml:space="preserve"> the </w:t>
      </w:r>
      <w:r w:rsidRPr="004D577C">
        <w:rPr>
          <w:rStyle w:val="StyleUnderline"/>
          <w:highlight w:val="yellow"/>
        </w:rPr>
        <w:t>militarization</w:t>
      </w:r>
      <w:r w:rsidRPr="002E52B2">
        <w:rPr>
          <w:rStyle w:val="StyleUnderline"/>
        </w:rPr>
        <w:t xml:space="preserve"> of space and protecting their own satellites.  If any of those countries were </w:t>
      </w:r>
      <w:r w:rsidRPr="004D577C">
        <w:rPr>
          <w:rStyle w:val="StyleUnderline"/>
          <w:highlight w:val="yellow"/>
        </w:rPr>
        <w:t>to attack</w:t>
      </w:r>
      <w:r w:rsidRPr="002E52B2">
        <w:rPr>
          <w:rStyle w:val="StyleUnderline"/>
        </w:rPr>
        <w:t xml:space="preserve"> U.S. satellites, it </w:t>
      </w:r>
      <w:r w:rsidRPr="004D577C">
        <w:rPr>
          <w:rStyle w:val="StyleUnderline"/>
          <w:highlight w:val="yellow"/>
        </w:rPr>
        <w:t>would</w:t>
      </w:r>
      <w:r w:rsidRPr="002E52B2">
        <w:rPr>
          <w:rStyle w:val="StyleUnderline"/>
        </w:rPr>
        <w:t xml:space="preserve"> likely </w:t>
      </w:r>
      <w:r w:rsidRPr="004D577C">
        <w:rPr>
          <w:rStyle w:val="Emphasis"/>
          <w:highlight w:val="yellow"/>
        </w:rPr>
        <w:t>hurt them</w:t>
      </w:r>
      <w:r w:rsidRPr="004D577C">
        <w:rPr>
          <w:rStyle w:val="StyleUnderline"/>
          <w:highlight w:val="yellow"/>
        </w:rPr>
        <w:t xml:space="preserve"> far more</w:t>
      </w:r>
      <w:r w:rsidRPr="002E52B2">
        <w:rPr>
          <w:rStyle w:val="StyleUnderline"/>
        </w:rPr>
        <w:t xml:space="preserve"> than it would hurt the United States.</w:t>
      </w:r>
    </w:p>
    <w:p w14:paraId="2E9B719D" w14:textId="77777777" w:rsidR="004F4BFA" w:rsidRPr="009A4957" w:rsidRDefault="004F4BFA" w:rsidP="004F4BFA">
      <w:pPr>
        <w:ind w:left="720"/>
        <w:rPr>
          <w:sz w:val="16"/>
        </w:rPr>
      </w:pPr>
      <w:r w:rsidRPr="009A4957">
        <w:rPr>
          <w:sz w:val="16"/>
        </w:rPr>
        <w:t>3. Destruction of satellites could create a damaging chain reaction. Scientists warn that the violent destruction of satellites could result in an effect called an ablation cascade.  High-velocity debris from a destroyed satellite could crash into other satellites and create more high-velocity debris. If an ablation cascade were to occur, it could render certain orbital levels completely unusable for centuries.</w:t>
      </w:r>
    </w:p>
    <w:p w14:paraId="1C62542D" w14:textId="77777777" w:rsidR="004F4BFA" w:rsidRPr="009A4957" w:rsidRDefault="004F4BFA" w:rsidP="004F4BFA">
      <w:pPr>
        <w:ind w:left="720"/>
        <w:rPr>
          <w:sz w:val="16"/>
        </w:rPr>
      </w:pPr>
      <w:r w:rsidRPr="009A4957">
        <w:rPr>
          <w:sz w:val="16"/>
        </w:rPr>
        <w:t>4. Any country that threatened access to space would threaten the global economy.  Even if a full-blown ablation cascade didn’t occur, an ASAT campaign would cause debris, making operating in space more hazardous.  The global economy relies on satellites and any disruption of operations would be met with worldwide disapproval and severe economic ramifications.</w:t>
      </w:r>
    </w:p>
    <w:p w14:paraId="03440869" w14:textId="77777777" w:rsidR="004F4BFA" w:rsidRPr="002E52B2" w:rsidRDefault="004F4BFA" w:rsidP="004F4BFA">
      <w:pPr>
        <w:ind w:left="720"/>
        <w:rPr>
          <w:rStyle w:val="StyleUnderline"/>
        </w:rPr>
      </w:pPr>
      <w:r w:rsidRPr="009A4957">
        <w:rPr>
          <w:sz w:val="16"/>
        </w:rPr>
        <w:t xml:space="preserve">5. </w:t>
      </w:r>
      <w:r w:rsidRPr="004D577C">
        <w:rPr>
          <w:rStyle w:val="StyleUnderline"/>
          <w:highlight w:val="yellow"/>
        </w:rPr>
        <w:t xml:space="preserve">International </w:t>
      </w:r>
      <w:r w:rsidRPr="004D577C">
        <w:rPr>
          <w:rStyle w:val="Emphasis"/>
          <w:highlight w:val="yellow"/>
        </w:rPr>
        <w:t>Prohibits</w:t>
      </w:r>
      <w:r w:rsidRPr="002E52B2">
        <w:rPr>
          <w:rStyle w:val="StyleUnderline"/>
        </w:rPr>
        <w:t xml:space="preserve"> the Use of </w:t>
      </w:r>
      <w:r w:rsidRPr="004D577C">
        <w:rPr>
          <w:rStyle w:val="StyleUnderline"/>
          <w:highlight w:val="yellow"/>
        </w:rPr>
        <w:t>ASAT</w:t>
      </w:r>
      <w:r w:rsidRPr="002E52B2">
        <w:rPr>
          <w:rStyle w:val="StyleUnderline"/>
        </w:rPr>
        <w:t xml:space="preserve"> Weapons. Several international treaties expressly </w:t>
      </w:r>
      <w:r w:rsidRPr="002E52B2">
        <w:rPr>
          <w:rStyle w:val="Emphasis"/>
        </w:rPr>
        <w:t>prohibit signatory nations</w:t>
      </w:r>
      <w:r w:rsidRPr="002E52B2">
        <w:rPr>
          <w:rStyle w:val="StyleUnderline"/>
        </w:rPr>
        <w:t xml:space="preserve"> from attacking other countries’ space assets.  It is generally accepted that space should be treated as a global common area, rather than a military domain.</w:t>
      </w:r>
    </w:p>
    <w:p w14:paraId="64035140" w14:textId="77777777" w:rsidR="004F4BFA" w:rsidRPr="009A4957" w:rsidRDefault="004F4BFA" w:rsidP="004F4BFA">
      <w:pPr>
        <w:rPr>
          <w:sz w:val="16"/>
        </w:rPr>
      </w:pPr>
      <w:r w:rsidRPr="009A4957">
        <w:rPr>
          <w:sz w:val="16"/>
        </w:rPr>
        <w:t xml:space="preserve">While it remains necessary for military planners to create contingency plans for a, </w:t>
      </w:r>
      <w:r w:rsidRPr="004D577C">
        <w:rPr>
          <w:rStyle w:val="StyleUnderline"/>
          <w:highlight w:val="yellow"/>
        </w:rPr>
        <w:t>space war</w:t>
      </w:r>
      <w:r w:rsidRPr="009A4957">
        <w:rPr>
          <w:sz w:val="16"/>
        </w:rPr>
        <w:t xml:space="preserve"> it </w:t>
      </w:r>
      <w:r w:rsidRPr="004D577C">
        <w:rPr>
          <w:rStyle w:val="StyleUnderline"/>
          <w:highlight w:val="yellow"/>
        </w:rPr>
        <w:t>is</w:t>
      </w:r>
      <w:r w:rsidRPr="009A4957">
        <w:rPr>
          <w:sz w:val="16"/>
        </w:rPr>
        <w:t xml:space="preserve"> a </w:t>
      </w:r>
      <w:r w:rsidRPr="004D577C">
        <w:rPr>
          <w:rStyle w:val="Emphasis"/>
          <w:sz w:val="24"/>
          <w:szCs w:val="26"/>
          <w:highlight w:val="yellow"/>
        </w:rPr>
        <w:t>highly unlikely</w:t>
      </w:r>
      <w:r w:rsidRPr="009A4957">
        <w:rPr>
          <w:sz w:val="16"/>
          <w:szCs w:val="26"/>
        </w:rPr>
        <w:t xml:space="preserve"> </w:t>
      </w:r>
      <w:r w:rsidRPr="009A4957">
        <w:rPr>
          <w:sz w:val="16"/>
        </w:rPr>
        <w:t xml:space="preserve">scenario.  </w:t>
      </w:r>
      <w:r w:rsidRPr="004D577C">
        <w:rPr>
          <w:rStyle w:val="StyleUnderline"/>
          <w:highlight w:val="yellow"/>
        </w:rPr>
        <w:t>All</w:t>
      </w:r>
      <w:r w:rsidRPr="002E52B2">
        <w:rPr>
          <w:rStyle w:val="StyleUnderline"/>
        </w:rPr>
        <w:t xml:space="preserve"> involved </w:t>
      </w:r>
      <w:r w:rsidRPr="004D577C">
        <w:rPr>
          <w:rStyle w:val="StyleUnderline"/>
          <w:highlight w:val="yellow"/>
        </w:rPr>
        <w:t xml:space="preserve">parties are </w:t>
      </w:r>
      <w:r w:rsidRPr="004D577C">
        <w:rPr>
          <w:rStyle w:val="Emphasis"/>
          <w:highlight w:val="yellow"/>
        </w:rPr>
        <w:t>incentivized against</w:t>
      </w:r>
      <w:r w:rsidRPr="004D577C">
        <w:rPr>
          <w:rStyle w:val="StyleUnderline"/>
          <w:highlight w:val="yellow"/>
        </w:rPr>
        <w:t xml:space="preserve"> attacking</w:t>
      </w:r>
      <w:r w:rsidRPr="0008103A">
        <w:rPr>
          <w:rStyle w:val="StyleUnderline"/>
        </w:rPr>
        <w:t xml:space="preserve">.  However, </w:t>
      </w:r>
      <w:r w:rsidRPr="004D577C">
        <w:rPr>
          <w:rStyle w:val="StyleUnderline"/>
          <w:highlight w:val="yellow"/>
        </w:rPr>
        <w:t>if</w:t>
      </w:r>
      <w:r w:rsidRPr="0008103A">
        <w:rPr>
          <w:rStyle w:val="StyleUnderline"/>
        </w:rPr>
        <w:t xml:space="preserve"> a space war </w:t>
      </w:r>
      <w:r w:rsidRPr="004D577C">
        <w:rPr>
          <w:rStyle w:val="StyleUnderline"/>
          <w:highlight w:val="yellow"/>
        </w:rPr>
        <w:t xml:space="preserve">did occur, it would be </w:t>
      </w:r>
      <w:r w:rsidRPr="004D577C">
        <w:rPr>
          <w:rStyle w:val="Emphasis"/>
          <w:highlight w:val="yellow"/>
        </w:rPr>
        <w:t>part of</w:t>
      </w:r>
      <w:r w:rsidRPr="004D577C">
        <w:rPr>
          <w:rStyle w:val="StyleUnderline"/>
          <w:highlight w:val="yellow"/>
        </w:rPr>
        <w:t xml:space="preserve"> a larger conflict </w:t>
      </w:r>
      <w:r w:rsidRPr="004D577C">
        <w:rPr>
          <w:rStyle w:val="Emphasis"/>
          <w:highlight w:val="yellow"/>
        </w:rPr>
        <w:t>on Earth</w:t>
      </w:r>
      <w:r w:rsidRPr="009A4957">
        <w:rPr>
          <w:sz w:val="16"/>
        </w:rPr>
        <w:t>.  Those concerned about the potential for war in space should be more concerned about the potential for war, period.</w:t>
      </w:r>
    </w:p>
    <w:p w14:paraId="6E50EB6D" w14:textId="77777777" w:rsidR="004F4BFA" w:rsidRPr="009A4957" w:rsidRDefault="004F4BFA" w:rsidP="004F4BFA"/>
    <w:p w14:paraId="3164AA03" w14:textId="77777777" w:rsidR="004F4BFA" w:rsidRPr="00E81C0E" w:rsidRDefault="004F4BFA" w:rsidP="004F4BFA"/>
    <w:p w14:paraId="7DDB00D7" w14:textId="77777777" w:rsidR="004F4BFA" w:rsidRDefault="004F4BFA" w:rsidP="004F4BFA">
      <w:pPr>
        <w:pStyle w:val="Heading3"/>
      </w:pPr>
      <w:r>
        <w:t>AT: Insects</w:t>
      </w:r>
    </w:p>
    <w:p w14:paraId="55BC2A72" w14:textId="77777777" w:rsidR="004F4BFA" w:rsidRDefault="004F4BFA" w:rsidP="004F4BFA">
      <w:pPr>
        <w:pStyle w:val="Heading4"/>
      </w:pPr>
      <w:r>
        <w:t xml:space="preserve">No </w:t>
      </w:r>
      <w:r w:rsidRPr="00167212">
        <w:rPr>
          <w:u w:val="single"/>
        </w:rPr>
        <w:t>insect</w:t>
      </w:r>
      <w:r>
        <w:t xml:space="preserve"> impact.</w:t>
      </w:r>
    </w:p>
    <w:p w14:paraId="2EB53873" w14:textId="77777777" w:rsidR="004F4BFA" w:rsidRDefault="004F4BFA" w:rsidP="004F4BFA">
      <w:r>
        <w:t xml:space="preserve">Jon </w:t>
      </w:r>
      <w:r w:rsidRPr="00A521CD">
        <w:rPr>
          <w:rStyle w:val="Style13ptBold"/>
        </w:rPr>
        <w:t>Entine 24</w:t>
      </w:r>
      <w:r>
        <w:t>, Executive Director, Genetic Literacy Project. Former Visiting Fellow, American Enterprise Institute, "Are We Facing An ‘Insect Apocalypse’ Caused By ‘Intensive, Industrial’ Farming and Agricultural Chemicals? The Media Say Yes; Science Says ‘No’," Genetic Literacy Project, 04/12/2024, https://geneticliteracyproject.org/2024/04/12/are-we-facing-an-insect-armageddon-caused-by-intensive-industrial-farming-and-agricultural-chemicals-the-media-say-yes-science-says-no/. [italics in original]</w:t>
      </w:r>
    </w:p>
    <w:p w14:paraId="79434FDE" w14:textId="77777777" w:rsidR="004F4BFA" w:rsidRPr="009C3FD8" w:rsidRDefault="004F4BFA" w:rsidP="004F4BFA">
      <w:pPr>
        <w:rPr>
          <w:sz w:val="16"/>
        </w:rPr>
      </w:pPr>
      <w:r w:rsidRPr="00491C43">
        <w:rPr>
          <w:rStyle w:val="Emphasis"/>
          <w:highlight w:val="yellow"/>
        </w:rPr>
        <w:t>Insect</w:t>
      </w:r>
      <w:r w:rsidRPr="009C3FD8">
        <w:rPr>
          <w:rStyle w:val="Emphasis"/>
        </w:rPr>
        <w:t xml:space="preserve"> Armag</w:t>
      </w:r>
      <w:r w:rsidRPr="00491C43">
        <w:rPr>
          <w:rStyle w:val="Emphasis"/>
          <w:highlight w:val="yellow"/>
        </w:rPr>
        <w:t>eddon</w:t>
      </w:r>
      <w:r w:rsidRPr="009C3FD8">
        <w:rPr>
          <w:sz w:val="16"/>
        </w:rPr>
        <w:t xml:space="preserve"> or Apocalypse </w:t>
      </w:r>
      <w:r w:rsidRPr="00491C43">
        <w:rPr>
          <w:rStyle w:val="StyleUnderline"/>
          <w:highlight w:val="yellow"/>
        </w:rPr>
        <w:t>are</w:t>
      </w:r>
      <w:r w:rsidRPr="009C3FD8">
        <w:rPr>
          <w:sz w:val="16"/>
        </w:rPr>
        <w:t xml:space="preserve"> now </w:t>
      </w:r>
      <w:r w:rsidRPr="009C3FD8">
        <w:rPr>
          <w:rStyle w:val="StyleUnderline"/>
        </w:rPr>
        <w:t>among the</w:t>
      </w:r>
      <w:r w:rsidRPr="009C3FD8">
        <w:rPr>
          <w:sz w:val="16"/>
        </w:rPr>
        <w:t xml:space="preserve"> most </w:t>
      </w:r>
      <w:r w:rsidRPr="00491C43">
        <w:rPr>
          <w:rStyle w:val="Emphasis"/>
          <w:highlight w:val="yellow"/>
        </w:rPr>
        <w:t>common tropes</w:t>
      </w:r>
      <w:r w:rsidRPr="009C3FD8">
        <w:rPr>
          <w:sz w:val="16"/>
        </w:rPr>
        <w:t xml:space="preserve"> </w:t>
      </w:r>
      <w:r w:rsidRPr="009C3FD8">
        <w:rPr>
          <w:rStyle w:val="StyleUnderline"/>
        </w:rPr>
        <w:t>in science journalism</w:t>
      </w:r>
      <w:r w:rsidRPr="009C3FD8">
        <w:rPr>
          <w:sz w:val="16"/>
        </w:rPr>
        <w:t xml:space="preserve">. As I’ve chronicled numerous times in recent years, (including here, here and here), </w:t>
      </w:r>
      <w:r w:rsidRPr="009C3FD8">
        <w:rPr>
          <w:rStyle w:val="StyleUnderline"/>
        </w:rPr>
        <w:t>many journalists</w:t>
      </w:r>
      <w:r w:rsidRPr="009C3FD8">
        <w:rPr>
          <w:sz w:val="16"/>
        </w:rPr>
        <w:t xml:space="preserve"> have </w:t>
      </w:r>
      <w:r w:rsidRPr="009C3FD8">
        <w:rPr>
          <w:rStyle w:val="Emphasis"/>
        </w:rPr>
        <w:t>echoed</w:t>
      </w:r>
      <w:r w:rsidRPr="009C3FD8">
        <w:rPr>
          <w:sz w:val="16"/>
        </w:rPr>
        <w:t xml:space="preserve"> </w:t>
      </w:r>
      <w:r w:rsidRPr="009C3FD8">
        <w:rPr>
          <w:rStyle w:val="StyleUnderline"/>
        </w:rPr>
        <w:t>claims by environmental activists advancing a</w:t>
      </w:r>
      <w:r w:rsidRPr="009C3FD8">
        <w:rPr>
          <w:sz w:val="16"/>
        </w:rPr>
        <w:t xml:space="preserve"> </w:t>
      </w:r>
      <w:r w:rsidRPr="009C3FD8">
        <w:rPr>
          <w:rStyle w:val="Emphasis"/>
        </w:rPr>
        <w:t>succession</w:t>
      </w:r>
      <w:r w:rsidRPr="009C3FD8">
        <w:rPr>
          <w:sz w:val="16"/>
        </w:rPr>
        <w:t xml:space="preserve"> </w:t>
      </w:r>
      <w:r w:rsidRPr="009C3FD8">
        <w:rPr>
          <w:rStyle w:val="StyleUnderline"/>
        </w:rPr>
        <w:t>of insect- and animal-related environmental apocalypse scenarios</w:t>
      </w:r>
      <w:r w:rsidRPr="009C3FD8">
        <w:rPr>
          <w:sz w:val="16"/>
        </w:rPr>
        <w:t xml:space="preserve"> over the last decade—first honeybees, then wild bees and more recently birds. In each case </w:t>
      </w:r>
      <w:r w:rsidRPr="009C3FD8">
        <w:rPr>
          <w:rStyle w:val="StyleUnderline"/>
        </w:rPr>
        <w:t xml:space="preserve">they fingered </w:t>
      </w:r>
      <w:r w:rsidRPr="009C3FD8">
        <w:rPr>
          <w:sz w:val="16"/>
        </w:rPr>
        <w:t xml:space="preserve">modern, </w:t>
      </w:r>
      <w:r w:rsidRPr="009C3FD8">
        <w:rPr>
          <w:rStyle w:val="Emphasis"/>
        </w:rPr>
        <w:t>intensive farming</w:t>
      </w:r>
      <w:r w:rsidRPr="009C3FD8">
        <w:rPr>
          <w:sz w:val="16"/>
        </w:rPr>
        <w:t xml:space="preserve">, particularly crop biotechnology and pesticides, </w:t>
      </w:r>
      <w:r w:rsidRPr="009C3FD8">
        <w:rPr>
          <w:rStyle w:val="StyleUnderline"/>
        </w:rPr>
        <w:t>as the culprit, and warned of the</w:t>
      </w:r>
      <w:r w:rsidRPr="009C3FD8">
        <w:rPr>
          <w:sz w:val="16"/>
        </w:rPr>
        <w:t xml:space="preserve"> </w:t>
      </w:r>
      <w:r w:rsidRPr="009C3FD8">
        <w:rPr>
          <w:rStyle w:val="Emphasis"/>
        </w:rPr>
        <w:t>terrible</w:t>
      </w:r>
      <w:r w:rsidRPr="009C3FD8">
        <w:rPr>
          <w:sz w:val="16"/>
        </w:rPr>
        <w:t xml:space="preserve"> </w:t>
      </w:r>
      <w:r w:rsidRPr="009C3FD8">
        <w:rPr>
          <w:rStyle w:val="StyleUnderline"/>
        </w:rPr>
        <w:t>consequences in store for the Earth, including</w:t>
      </w:r>
      <w:r w:rsidRPr="009C3FD8">
        <w:rPr>
          <w:sz w:val="16"/>
        </w:rPr>
        <w:t xml:space="preserve"> the </w:t>
      </w:r>
      <w:r w:rsidRPr="009C3FD8">
        <w:rPr>
          <w:rStyle w:val="Emphasis"/>
        </w:rPr>
        <w:t>mass extinction</w:t>
      </w:r>
      <w:r w:rsidRPr="009C3FD8">
        <w:rPr>
          <w:sz w:val="16"/>
        </w:rPr>
        <w:t xml:space="preserve"> of pollinators </w:t>
      </w:r>
      <w:r w:rsidRPr="009C3FD8">
        <w:rPr>
          <w:rStyle w:val="StyleUnderline"/>
        </w:rPr>
        <w:t>and</w:t>
      </w:r>
      <w:r w:rsidRPr="009C3FD8">
        <w:rPr>
          <w:sz w:val="16"/>
        </w:rPr>
        <w:t xml:space="preserve"> the </w:t>
      </w:r>
      <w:r w:rsidRPr="009C3FD8">
        <w:rPr>
          <w:rStyle w:val="Emphasis"/>
        </w:rPr>
        <w:t>global famine</w:t>
      </w:r>
      <w:r w:rsidRPr="009C3FD8">
        <w:rPr>
          <w:sz w:val="16"/>
        </w:rPr>
        <w:t xml:space="preserve"> </w:t>
      </w:r>
      <w:r w:rsidRPr="009C3FD8">
        <w:rPr>
          <w:rStyle w:val="StyleUnderline"/>
        </w:rPr>
        <w:t>that would surely follow</w:t>
      </w:r>
      <w:r w:rsidRPr="009C3FD8">
        <w:rPr>
          <w:sz w:val="16"/>
        </w:rPr>
        <w:t xml:space="preserve">. </w:t>
      </w:r>
      <w:r w:rsidRPr="009C3FD8">
        <w:rPr>
          <w:rStyle w:val="StyleUnderline"/>
        </w:rPr>
        <w:t>In each case</w:t>
      </w:r>
      <w:r w:rsidRPr="009C3FD8">
        <w:rPr>
          <w:sz w:val="16"/>
        </w:rPr>
        <w:t xml:space="preserve">, small or </w:t>
      </w:r>
      <w:r w:rsidRPr="00491C43">
        <w:rPr>
          <w:rStyle w:val="Emphasis"/>
          <w:highlight w:val="yellow"/>
        </w:rPr>
        <w:t>poor</w:t>
      </w:r>
      <w:r w:rsidRPr="009C3FD8">
        <w:rPr>
          <w:sz w:val="16"/>
        </w:rPr>
        <w:t xml:space="preserve">ly executed </w:t>
      </w:r>
      <w:r w:rsidRPr="00491C43">
        <w:rPr>
          <w:rStyle w:val="Emphasis"/>
          <w:highlight w:val="yellow"/>
        </w:rPr>
        <w:t>studies</w:t>
      </w:r>
      <w:r w:rsidRPr="009C3FD8">
        <w:rPr>
          <w:sz w:val="16"/>
        </w:rPr>
        <w:t xml:space="preserve"> </w:t>
      </w:r>
      <w:r w:rsidRPr="009C3FD8">
        <w:rPr>
          <w:rStyle w:val="StyleUnderline"/>
        </w:rPr>
        <w:t xml:space="preserve">predicting imminent catastrophes </w:t>
      </w:r>
      <w:r w:rsidRPr="00491C43">
        <w:rPr>
          <w:rStyle w:val="StyleUnderline"/>
          <w:highlight w:val="yellow"/>
        </w:rPr>
        <w:t>were</w:t>
      </w:r>
      <w:r w:rsidRPr="00491C43">
        <w:rPr>
          <w:sz w:val="16"/>
          <w:highlight w:val="yellow"/>
        </w:rPr>
        <w:t xml:space="preserve"> </w:t>
      </w:r>
      <w:r w:rsidRPr="00491C43">
        <w:rPr>
          <w:rStyle w:val="Emphasis"/>
          <w:highlight w:val="yellow"/>
        </w:rPr>
        <w:t>ballyhooed</w:t>
      </w:r>
      <w:r w:rsidRPr="00491C43">
        <w:rPr>
          <w:sz w:val="16"/>
          <w:highlight w:val="yellow"/>
        </w:rPr>
        <w:t xml:space="preserve"> </w:t>
      </w:r>
      <w:r w:rsidRPr="00491C43">
        <w:rPr>
          <w:rStyle w:val="StyleUnderline"/>
          <w:highlight w:val="yellow"/>
        </w:rPr>
        <w:t>by</w:t>
      </w:r>
      <w:r w:rsidRPr="009C3FD8">
        <w:rPr>
          <w:rStyle w:val="StyleUnderline"/>
        </w:rPr>
        <w:t xml:space="preserve"> many in </w:t>
      </w:r>
      <w:r w:rsidRPr="00491C43">
        <w:rPr>
          <w:rStyle w:val="StyleUnderline"/>
          <w:highlight w:val="yellow"/>
        </w:rPr>
        <w:t>the media</w:t>
      </w:r>
      <w:r w:rsidRPr="009C3FD8">
        <w:rPr>
          <w:sz w:val="16"/>
        </w:rPr>
        <w:t xml:space="preserve">; in each case, </w:t>
      </w:r>
      <w:r w:rsidRPr="009C3FD8">
        <w:rPr>
          <w:rStyle w:val="StyleUnderline"/>
        </w:rPr>
        <w:t xml:space="preserve">as more research came to light, the </w:t>
      </w:r>
      <w:r w:rsidRPr="00491C43">
        <w:rPr>
          <w:rStyle w:val="StyleUnderline"/>
          <w:highlight w:val="yellow"/>
        </w:rPr>
        <w:t>hyped claims were</w:t>
      </w:r>
      <w:r w:rsidRPr="009C3FD8">
        <w:rPr>
          <w:sz w:val="16"/>
        </w:rPr>
        <w:t xml:space="preserve"> eventually </w:t>
      </w:r>
      <w:r w:rsidRPr="00491C43">
        <w:rPr>
          <w:rStyle w:val="Emphasis"/>
          <w:highlight w:val="yellow"/>
        </w:rPr>
        <w:t>retracted</w:t>
      </w:r>
      <w:r w:rsidRPr="009C3FD8">
        <w:rPr>
          <w:sz w:val="16"/>
        </w:rPr>
        <w:t xml:space="preserve"> or dramatically readjusted.</w:t>
      </w:r>
    </w:p>
    <w:p w14:paraId="265BEB6A" w14:textId="77777777" w:rsidR="004F4BFA" w:rsidRPr="009C3FD8" w:rsidRDefault="004F4BFA" w:rsidP="004F4BFA">
      <w:pPr>
        <w:rPr>
          <w:sz w:val="16"/>
        </w:rPr>
      </w:pPr>
      <w:r w:rsidRPr="009C3FD8">
        <w:rPr>
          <w:sz w:val="16"/>
        </w:rPr>
        <w:t xml:space="preserve">More recently </w:t>
      </w:r>
      <w:r w:rsidRPr="009C3FD8">
        <w:rPr>
          <w:rStyle w:val="StyleUnderline"/>
        </w:rPr>
        <w:t>the spotlight has been turned</w:t>
      </w:r>
      <w:r w:rsidRPr="009C3FD8">
        <w:rPr>
          <w:sz w:val="16"/>
        </w:rPr>
        <w:t xml:space="preserve"> </w:t>
      </w:r>
      <w:r w:rsidRPr="009C3FD8">
        <w:rPr>
          <w:rStyle w:val="Emphasis"/>
        </w:rPr>
        <w:t>on insects</w:t>
      </w:r>
      <w:r w:rsidRPr="009C3FD8">
        <w:rPr>
          <w:sz w:val="16"/>
        </w:rPr>
        <w:t xml:space="preserve">, </w:t>
      </w:r>
      <w:r w:rsidRPr="009C3FD8">
        <w:rPr>
          <w:rStyle w:val="StyleUnderline"/>
        </w:rPr>
        <w:t>the result of a handful of studies that</w:t>
      </w:r>
      <w:r w:rsidRPr="009C3FD8">
        <w:rPr>
          <w:sz w:val="16"/>
        </w:rPr>
        <w:t xml:space="preserve"> </w:t>
      </w:r>
      <w:r w:rsidRPr="009C3FD8">
        <w:rPr>
          <w:rStyle w:val="Emphasis"/>
        </w:rPr>
        <w:t>vaulted</w:t>
      </w:r>
      <w:r w:rsidRPr="009C3FD8">
        <w:rPr>
          <w:sz w:val="16"/>
        </w:rPr>
        <w:t xml:space="preserve"> </w:t>
      </w:r>
      <w:r w:rsidRPr="009C3FD8">
        <w:rPr>
          <w:rStyle w:val="StyleUnderline"/>
        </w:rPr>
        <w:t>the issue into</w:t>
      </w:r>
      <w:r w:rsidRPr="009C3FD8">
        <w:rPr>
          <w:sz w:val="16"/>
        </w:rPr>
        <w:t xml:space="preserve"> global </w:t>
      </w:r>
      <w:r w:rsidRPr="009C3FD8">
        <w:rPr>
          <w:rStyle w:val="StyleUnderline"/>
        </w:rPr>
        <w:t>prominence</w:t>
      </w:r>
      <w:r w:rsidRPr="009C3FD8">
        <w:rPr>
          <w:sz w:val="16"/>
        </w:rPr>
        <w:t>. Is this claim, the plight of insects, an example in which the journalists got it right? We should all be frightened…if there are even a few ounces of truth to the common wisdom presented in the Times’ essay.</w:t>
      </w:r>
    </w:p>
    <w:p w14:paraId="2F630D69" w14:textId="77777777" w:rsidR="004F4BFA" w:rsidRPr="009C3FD8" w:rsidRDefault="004F4BFA" w:rsidP="004F4BFA">
      <w:pPr>
        <w:rPr>
          <w:sz w:val="16"/>
        </w:rPr>
      </w:pPr>
      <w:r w:rsidRPr="009C3FD8">
        <w:rPr>
          <w:sz w:val="16"/>
        </w:rPr>
        <w:t>Fortunately for planet Earth, Ms. Renkl and the New York Times, again, got it very wrong.</w:t>
      </w:r>
    </w:p>
    <w:p w14:paraId="06064F10" w14:textId="77777777" w:rsidR="004F4BFA" w:rsidRPr="009C3FD8" w:rsidRDefault="004F4BFA" w:rsidP="004F4BFA">
      <w:pPr>
        <w:rPr>
          <w:sz w:val="16"/>
        </w:rPr>
      </w:pPr>
      <w:r w:rsidRPr="009C3FD8">
        <w:rPr>
          <w:sz w:val="16"/>
        </w:rPr>
        <w:t xml:space="preserve">You may not have noticed, as the mainstream news mostly ignored the report, but we finally </w:t>
      </w:r>
      <w:r w:rsidRPr="009C3FD8">
        <w:rPr>
          <w:rStyle w:val="StyleUnderline"/>
        </w:rPr>
        <w:t>have</w:t>
      </w:r>
      <w:r w:rsidRPr="009C3FD8">
        <w:rPr>
          <w:sz w:val="16"/>
        </w:rPr>
        <w:t xml:space="preserve"> </w:t>
      </w:r>
      <w:r w:rsidRPr="009C3FD8">
        <w:rPr>
          <w:rStyle w:val="Emphasis"/>
        </w:rPr>
        <w:t>comprehensive</w:t>
      </w:r>
      <w:r w:rsidRPr="009C3FD8">
        <w:rPr>
          <w:sz w:val="16"/>
        </w:rPr>
        <w:t xml:space="preserve">, competent, non-ideological </w:t>
      </w:r>
      <w:r w:rsidRPr="009C3FD8">
        <w:rPr>
          <w:rStyle w:val="Emphasis"/>
        </w:rPr>
        <w:t>research</w:t>
      </w:r>
      <w:r w:rsidRPr="009C3FD8">
        <w:rPr>
          <w:sz w:val="16"/>
        </w:rPr>
        <w:t xml:space="preserve"> </w:t>
      </w:r>
      <w:r w:rsidRPr="009C3FD8">
        <w:rPr>
          <w:rStyle w:val="StyleUnderline"/>
        </w:rPr>
        <w:t>to</w:t>
      </w:r>
      <w:r w:rsidRPr="009C3FD8">
        <w:rPr>
          <w:sz w:val="16"/>
        </w:rPr>
        <w:t xml:space="preserve"> help us </w:t>
      </w:r>
      <w:r w:rsidRPr="009C3FD8">
        <w:rPr>
          <w:rStyle w:val="StyleUnderline"/>
        </w:rPr>
        <w:t>assess what</w:t>
      </w:r>
      <w:r w:rsidRPr="009C3FD8">
        <w:rPr>
          <w:sz w:val="16"/>
        </w:rPr>
        <w:t xml:space="preserve"> up till now </w:t>
      </w:r>
      <w:r w:rsidRPr="009C3FD8">
        <w:rPr>
          <w:rStyle w:val="StyleUnderline"/>
        </w:rPr>
        <w:t>has mostly been</w:t>
      </w:r>
      <w:r w:rsidRPr="009C3FD8">
        <w:rPr>
          <w:sz w:val="16"/>
        </w:rPr>
        <w:t xml:space="preserve"> </w:t>
      </w:r>
      <w:r w:rsidRPr="009C3FD8">
        <w:rPr>
          <w:rStyle w:val="Emphasis"/>
        </w:rPr>
        <w:t>speculative</w:t>
      </w:r>
      <w:r w:rsidRPr="009C3FD8">
        <w:rPr>
          <w:sz w:val="16"/>
        </w:rPr>
        <w:t xml:space="preserve"> </w:t>
      </w:r>
      <w:r w:rsidRPr="009C3FD8">
        <w:rPr>
          <w:rStyle w:val="StyleUnderline"/>
        </w:rPr>
        <w:t>scenarios and</w:t>
      </w:r>
      <w:r w:rsidRPr="009C3FD8">
        <w:rPr>
          <w:sz w:val="16"/>
        </w:rPr>
        <w:t xml:space="preserve"> </w:t>
      </w:r>
      <w:r w:rsidRPr="009C3FD8">
        <w:rPr>
          <w:rStyle w:val="Emphasis"/>
        </w:rPr>
        <w:t>agenda-inspired hyperbole</w:t>
      </w:r>
      <w:r w:rsidRPr="009C3FD8">
        <w:rPr>
          <w:sz w:val="16"/>
        </w:rPr>
        <w:t xml:space="preserve"> </w:t>
      </w:r>
      <w:r w:rsidRPr="009C3FD8">
        <w:rPr>
          <w:rStyle w:val="StyleUnderline"/>
        </w:rPr>
        <w:t>disguised as research</w:t>
      </w:r>
      <w:r w:rsidRPr="009C3FD8">
        <w:rPr>
          <w:sz w:val="16"/>
        </w:rPr>
        <w:t xml:space="preserve">. A </w:t>
      </w:r>
      <w:r w:rsidRPr="009C3FD8">
        <w:rPr>
          <w:rStyle w:val="StyleUnderline"/>
        </w:rPr>
        <w:t>study</w:t>
      </w:r>
      <w:r w:rsidRPr="009C3FD8">
        <w:rPr>
          <w:sz w:val="16"/>
        </w:rPr>
        <w:t xml:space="preserve"> by German researchers published in </w:t>
      </w:r>
      <w:r w:rsidRPr="009C3FD8">
        <w:rPr>
          <w:i/>
          <w:iCs/>
          <w:sz w:val="16"/>
        </w:rPr>
        <w:t>Science</w:t>
      </w:r>
      <w:r w:rsidRPr="009C3FD8">
        <w:rPr>
          <w:sz w:val="16"/>
        </w:rPr>
        <w:t xml:space="preserve"> in April 2020 </w:t>
      </w:r>
      <w:r w:rsidRPr="009C3FD8">
        <w:rPr>
          <w:rStyle w:val="StyleUnderline"/>
        </w:rPr>
        <w:t xml:space="preserve">is </w:t>
      </w:r>
      <w:r w:rsidRPr="00491C43">
        <w:rPr>
          <w:rStyle w:val="StyleUnderline"/>
          <w:highlight w:val="yellow"/>
        </w:rPr>
        <w:t>now</w:t>
      </w:r>
      <w:r w:rsidRPr="00491C43">
        <w:rPr>
          <w:sz w:val="16"/>
          <w:highlight w:val="yellow"/>
        </w:rPr>
        <w:t xml:space="preserve"> </w:t>
      </w:r>
      <w:r w:rsidRPr="00491C43">
        <w:rPr>
          <w:rStyle w:val="Emphasis"/>
          <w:highlight w:val="yellow"/>
        </w:rPr>
        <w:t>widely accepted</w:t>
      </w:r>
      <w:r w:rsidRPr="009C3FD8">
        <w:rPr>
          <w:sz w:val="16"/>
        </w:rPr>
        <w:t>—</w:t>
      </w:r>
      <w:r w:rsidRPr="00491C43">
        <w:rPr>
          <w:rStyle w:val="StyleUnderline"/>
          <w:highlight w:val="yellow"/>
        </w:rPr>
        <w:t>among experts</w:t>
      </w:r>
      <w:r w:rsidRPr="009C3FD8">
        <w:rPr>
          <w:rStyle w:val="StyleUnderline"/>
        </w:rPr>
        <w:t>—as the</w:t>
      </w:r>
      <w:r w:rsidRPr="009C3FD8">
        <w:rPr>
          <w:sz w:val="16"/>
        </w:rPr>
        <w:t xml:space="preserve"> </w:t>
      </w:r>
      <w:r w:rsidRPr="009C3FD8">
        <w:rPr>
          <w:rStyle w:val="Emphasis"/>
        </w:rPr>
        <w:t>largest</w:t>
      </w:r>
      <w:r w:rsidRPr="009C3FD8">
        <w:rPr>
          <w:sz w:val="16"/>
        </w:rPr>
        <w:t xml:space="preserve"> </w:t>
      </w:r>
      <w:r w:rsidRPr="009C3FD8">
        <w:rPr>
          <w:rStyle w:val="StyleUnderline"/>
        </w:rPr>
        <w:t>and</w:t>
      </w:r>
      <w:r w:rsidRPr="009C3FD8">
        <w:rPr>
          <w:sz w:val="16"/>
        </w:rPr>
        <w:t xml:space="preserve"> </w:t>
      </w:r>
      <w:r w:rsidRPr="009C3FD8">
        <w:rPr>
          <w:rStyle w:val="Emphasis"/>
        </w:rPr>
        <w:t>most definitive</w:t>
      </w:r>
      <w:r w:rsidRPr="009C3FD8">
        <w:rPr>
          <w:sz w:val="16"/>
        </w:rPr>
        <w:t xml:space="preserve"> </w:t>
      </w:r>
      <w:r w:rsidRPr="009C3FD8">
        <w:rPr>
          <w:rStyle w:val="StyleUnderline"/>
        </w:rPr>
        <w:t>study to date on the “Insect Apocalypse” scenario</w:t>
      </w:r>
      <w:r w:rsidRPr="009C3FD8">
        <w:rPr>
          <w:sz w:val="16"/>
        </w:rPr>
        <w:t>.</w:t>
      </w:r>
    </w:p>
    <w:p w14:paraId="3B13CB17" w14:textId="77777777" w:rsidR="004F4BFA" w:rsidRPr="009C3FD8" w:rsidRDefault="004F4BFA" w:rsidP="004F4BFA">
      <w:pPr>
        <w:rPr>
          <w:sz w:val="16"/>
        </w:rPr>
      </w:pPr>
      <w:r w:rsidRPr="009C3FD8">
        <w:rPr>
          <w:sz w:val="16"/>
        </w:rPr>
        <w:t>Researchers at the German Centre for Integrative Biodiversity Research, Leipzig University and Martin Luther University led by first author Dr. Roel van Klink analyzed almost a century’s worth of data from 166 long-term insect surveys in various parts of the world. While the far-reaching study has certain limitations (which I will address farther on), it needs to be reckoned with by anyone seriously concerned about the ecological future. A short list of the topline findings:</w:t>
      </w:r>
    </w:p>
    <w:p w14:paraId="016306A1" w14:textId="77777777" w:rsidR="004F4BFA" w:rsidRPr="009C3FD8" w:rsidRDefault="004F4BFA" w:rsidP="004F4BFA">
      <w:pPr>
        <w:numPr>
          <w:ilvl w:val="0"/>
          <w:numId w:val="51"/>
        </w:numPr>
        <w:rPr>
          <w:sz w:val="16"/>
        </w:rPr>
      </w:pPr>
      <w:r w:rsidRPr="009C3FD8">
        <w:rPr>
          <w:sz w:val="16"/>
        </w:rPr>
        <w:t xml:space="preserve">Overall, terrestrial </w:t>
      </w:r>
      <w:r w:rsidRPr="00491C43">
        <w:rPr>
          <w:rStyle w:val="StyleUnderline"/>
        </w:rPr>
        <w:t>insects are declining</w:t>
      </w:r>
      <w:r w:rsidRPr="00491C43">
        <w:rPr>
          <w:sz w:val="16"/>
        </w:rPr>
        <w:t xml:space="preserve"> </w:t>
      </w:r>
      <w:r w:rsidRPr="00491C43">
        <w:rPr>
          <w:rStyle w:val="Emphasis"/>
        </w:rPr>
        <w:t>much less rapidly</w:t>
      </w:r>
      <w:r w:rsidRPr="009C3FD8">
        <w:rPr>
          <w:sz w:val="16"/>
        </w:rPr>
        <w:t xml:space="preserve"> (3 to 6 fold less) </w:t>
      </w:r>
      <w:r w:rsidRPr="009C3FD8">
        <w:rPr>
          <w:rStyle w:val="StyleUnderline"/>
        </w:rPr>
        <w:t xml:space="preserve">than other </w:t>
      </w:r>
      <w:r w:rsidRPr="009C3FD8">
        <w:rPr>
          <w:sz w:val="16"/>
        </w:rPr>
        <w:t xml:space="preserve">recent high-profile </w:t>
      </w:r>
      <w:r w:rsidRPr="009C3FD8">
        <w:rPr>
          <w:rStyle w:val="StyleUnderline"/>
        </w:rPr>
        <w:t>studies had suggested, and even this likely</w:t>
      </w:r>
      <w:r w:rsidRPr="009C3FD8">
        <w:rPr>
          <w:sz w:val="16"/>
        </w:rPr>
        <w:t xml:space="preserve"> </w:t>
      </w:r>
      <w:r w:rsidRPr="009C3FD8">
        <w:rPr>
          <w:rStyle w:val="Emphasis"/>
        </w:rPr>
        <w:t>overstates</w:t>
      </w:r>
      <w:r w:rsidRPr="009C3FD8">
        <w:rPr>
          <w:sz w:val="16"/>
        </w:rPr>
        <w:t xml:space="preserve"> </w:t>
      </w:r>
      <w:r w:rsidRPr="009C3FD8">
        <w:rPr>
          <w:rStyle w:val="StyleUnderline"/>
        </w:rPr>
        <w:t>the trend</w:t>
      </w:r>
      <w:r w:rsidRPr="009C3FD8">
        <w:rPr>
          <w:sz w:val="16"/>
        </w:rPr>
        <w:t xml:space="preserve">. Freshwater </w:t>
      </w:r>
      <w:r w:rsidRPr="009C3FD8">
        <w:rPr>
          <w:rStyle w:val="StyleUnderline"/>
        </w:rPr>
        <w:t xml:space="preserve">insect </w:t>
      </w:r>
      <w:r w:rsidRPr="00491C43">
        <w:rPr>
          <w:rStyle w:val="StyleUnderline"/>
          <w:highlight w:val="yellow"/>
        </w:rPr>
        <w:t>populations are</w:t>
      </w:r>
      <w:r w:rsidRPr="009C3FD8">
        <w:rPr>
          <w:rStyle w:val="StyleUnderline"/>
        </w:rPr>
        <w:t xml:space="preserve"> actually</w:t>
      </w:r>
      <w:r w:rsidRPr="009C3FD8">
        <w:rPr>
          <w:sz w:val="16"/>
        </w:rPr>
        <w:t xml:space="preserve"> </w:t>
      </w:r>
      <w:r w:rsidRPr="00491C43">
        <w:rPr>
          <w:rStyle w:val="Emphasis"/>
          <w:highlight w:val="yellow"/>
        </w:rPr>
        <w:t>increasing</w:t>
      </w:r>
      <w:r w:rsidRPr="009C3FD8">
        <w:rPr>
          <w:sz w:val="16"/>
        </w:rPr>
        <w:t>.</w:t>
      </w:r>
    </w:p>
    <w:p w14:paraId="4F01F6B9" w14:textId="77777777" w:rsidR="004F4BFA" w:rsidRPr="00D61F2F" w:rsidRDefault="004F4BFA" w:rsidP="004F4BFA">
      <w:pPr>
        <w:numPr>
          <w:ilvl w:val="0"/>
          <w:numId w:val="51"/>
        </w:numPr>
        <w:rPr>
          <w:sz w:val="16"/>
        </w:rPr>
      </w:pPr>
      <w:r w:rsidRPr="009C3FD8">
        <w:rPr>
          <w:rStyle w:val="Emphasis"/>
        </w:rPr>
        <w:t>“</w:t>
      </w:r>
      <w:r w:rsidRPr="00491C43">
        <w:rPr>
          <w:rStyle w:val="Emphasis"/>
          <w:highlight w:val="yellow"/>
        </w:rPr>
        <w:t>Crop cover</w:t>
      </w:r>
      <w:r w:rsidRPr="009C3FD8">
        <w:rPr>
          <w:rStyle w:val="Emphasis"/>
        </w:rPr>
        <w:t>,”</w:t>
      </w:r>
      <w:r w:rsidRPr="009C3FD8">
        <w:rPr>
          <w:sz w:val="16"/>
        </w:rPr>
        <w:t xml:space="preserve"> which means things like corn, soybeans, sorghum, cotton, spring and winter wheat, alfalfa and hay, </w:t>
      </w:r>
      <w:r w:rsidRPr="00491C43">
        <w:rPr>
          <w:rStyle w:val="StyleUnderline"/>
          <w:highlight w:val="yellow"/>
        </w:rPr>
        <w:t>is associated</w:t>
      </w:r>
      <w:r w:rsidRPr="00D61F2F">
        <w:rPr>
          <w:rStyle w:val="StyleUnderline"/>
        </w:rPr>
        <w:t xml:space="preserve"> with</w:t>
      </w:r>
      <w:r w:rsidRPr="00D61F2F">
        <w:rPr>
          <w:sz w:val="16"/>
        </w:rPr>
        <w:t xml:space="preserve"> </w:t>
      </w:r>
      <w:r w:rsidRPr="00D61F2F">
        <w:rPr>
          <w:rStyle w:val="Emphasis"/>
        </w:rPr>
        <w:t>increases</w:t>
      </w:r>
      <w:r w:rsidRPr="00D61F2F">
        <w:rPr>
          <w:sz w:val="16"/>
        </w:rPr>
        <w:t xml:space="preserve"> </w:t>
      </w:r>
      <w:r w:rsidRPr="00D61F2F">
        <w:rPr>
          <w:rStyle w:val="StyleUnderline"/>
        </w:rPr>
        <w:t>in insect populations</w:t>
      </w:r>
      <w:r w:rsidRPr="00D61F2F">
        <w:rPr>
          <w:sz w:val="16"/>
        </w:rPr>
        <w:t>.</w:t>
      </w:r>
    </w:p>
    <w:p w14:paraId="196305CE" w14:textId="77777777" w:rsidR="004F4BFA" w:rsidRPr="009C3FD8" w:rsidRDefault="004F4BFA" w:rsidP="004F4BFA">
      <w:pPr>
        <w:numPr>
          <w:ilvl w:val="0"/>
          <w:numId w:val="51"/>
        </w:numPr>
        <w:rPr>
          <w:sz w:val="16"/>
        </w:rPr>
      </w:pPr>
      <w:r w:rsidRPr="009C3FD8">
        <w:rPr>
          <w:rStyle w:val="StyleUnderline"/>
        </w:rPr>
        <w:t>There is</w:t>
      </w:r>
      <w:r w:rsidRPr="009C3FD8">
        <w:rPr>
          <w:sz w:val="16"/>
        </w:rPr>
        <w:t xml:space="preserve"> </w:t>
      </w:r>
      <w:r w:rsidRPr="009C3FD8">
        <w:rPr>
          <w:rStyle w:val="Emphasis"/>
        </w:rPr>
        <w:t>no association</w:t>
      </w:r>
      <w:r w:rsidRPr="009C3FD8">
        <w:rPr>
          <w:sz w:val="16"/>
        </w:rPr>
        <w:t xml:space="preserve"> </w:t>
      </w:r>
      <w:r w:rsidRPr="009C3FD8">
        <w:rPr>
          <w:rStyle w:val="StyleUnderline"/>
        </w:rPr>
        <w:t>between insect</w:t>
      </w:r>
      <w:r w:rsidRPr="009C3FD8">
        <w:rPr>
          <w:sz w:val="16"/>
        </w:rPr>
        <w:t xml:space="preserve"> population </w:t>
      </w:r>
      <w:r w:rsidRPr="009C3FD8">
        <w:rPr>
          <w:rStyle w:val="StyleUnderline"/>
        </w:rPr>
        <w:t>trends and global warming</w:t>
      </w:r>
      <w:r w:rsidRPr="009C3FD8">
        <w:rPr>
          <w:sz w:val="16"/>
        </w:rPr>
        <w:t>.</w:t>
      </w:r>
    </w:p>
    <w:p w14:paraId="06E272AD" w14:textId="77777777" w:rsidR="004F4BFA" w:rsidRPr="009C3FD8" w:rsidRDefault="004F4BFA" w:rsidP="004F4BFA">
      <w:pPr>
        <w:numPr>
          <w:ilvl w:val="0"/>
          <w:numId w:val="51"/>
        </w:numPr>
        <w:rPr>
          <w:sz w:val="16"/>
        </w:rPr>
      </w:pPr>
      <w:r w:rsidRPr="009C3FD8">
        <w:rPr>
          <w:sz w:val="16"/>
        </w:rPr>
        <w:t xml:space="preserve">The </w:t>
      </w:r>
      <w:r w:rsidRPr="009C3FD8">
        <w:rPr>
          <w:rStyle w:val="StyleUnderline"/>
        </w:rPr>
        <w:t>only clear association with insect declines is</w:t>
      </w:r>
      <w:r w:rsidRPr="009C3FD8">
        <w:rPr>
          <w:sz w:val="16"/>
        </w:rPr>
        <w:t xml:space="preserve"> with </w:t>
      </w:r>
      <w:r w:rsidRPr="009C3FD8">
        <w:rPr>
          <w:rStyle w:val="Emphasis"/>
        </w:rPr>
        <w:t>urbanization</w:t>
      </w:r>
      <w:r w:rsidRPr="009C3FD8">
        <w:rPr>
          <w:sz w:val="16"/>
        </w:rPr>
        <w:t xml:space="preserve">, </w:t>
      </w:r>
      <w:r w:rsidRPr="009C3FD8">
        <w:rPr>
          <w:rStyle w:val="StyleUnderline"/>
        </w:rPr>
        <w:t>likely caused by</w:t>
      </w:r>
      <w:r w:rsidRPr="009C3FD8">
        <w:rPr>
          <w:sz w:val="16"/>
        </w:rPr>
        <w:t xml:space="preserve"> habitat destruction, </w:t>
      </w:r>
      <w:r w:rsidRPr="009C3FD8">
        <w:rPr>
          <w:rStyle w:val="StyleUnderline"/>
        </w:rPr>
        <w:t>light pollution and waste pollution</w:t>
      </w:r>
      <w:r w:rsidRPr="009C3FD8">
        <w:rPr>
          <w:sz w:val="16"/>
        </w:rPr>
        <w:t>.</w:t>
      </w:r>
    </w:p>
    <w:p w14:paraId="38560B39" w14:textId="77777777" w:rsidR="004F4BFA" w:rsidRPr="006B423B" w:rsidRDefault="004F4BFA" w:rsidP="004F4BFA"/>
    <w:p w14:paraId="57F96245" w14:textId="77777777" w:rsidR="004F4BFA" w:rsidRDefault="004F4BFA" w:rsidP="004F4BFA">
      <w:pPr>
        <w:pStyle w:val="Heading3"/>
      </w:pPr>
      <w:r>
        <w:t>AT: Policy Fix</w:t>
      </w:r>
    </w:p>
    <w:p w14:paraId="153BE5BC" w14:textId="77777777" w:rsidR="004F4BFA" w:rsidRDefault="004F4BFA" w:rsidP="004F4BFA">
      <w:pPr>
        <w:pStyle w:val="Heading4"/>
      </w:pPr>
      <w:r>
        <w:t>Just a demo bad card.</w:t>
      </w:r>
    </w:p>
    <w:p w14:paraId="35E909A8" w14:textId="77777777" w:rsidR="004F4BFA" w:rsidRDefault="004F4BFA" w:rsidP="004F4BFA">
      <w:pPr>
        <w:pStyle w:val="Heading4"/>
      </w:pPr>
      <w:r>
        <w:rPr>
          <w:u w:val="single"/>
        </w:rPr>
        <w:t>Straight turn</w:t>
      </w:r>
      <w:r>
        <w:t xml:space="preserve">---both </w:t>
      </w:r>
      <w:r>
        <w:rPr>
          <w:u w:val="single"/>
        </w:rPr>
        <w:t>democracy</w:t>
      </w:r>
      <w:r>
        <w:t xml:space="preserve"> AND </w:t>
      </w:r>
      <w:r>
        <w:rPr>
          <w:u w:val="single"/>
        </w:rPr>
        <w:t>state capacity</w:t>
      </w:r>
      <w:r>
        <w:t xml:space="preserve"> are key.</w:t>
      </w:r>
    </w:p>
    <w:p w14:paraId="482439E3" w14:textId="77777777" w:rsidR="004F4BFA" w:rsidRPr="00D35DCD" w:rsidRDefault="004F4BFA" w:rsidP="004F4BFA">
      <w:r w:rsidRPr="00F60501">
        <w:t xml:space="preserve">Sevi </w:t>
      </w:r>
      <w:r w:rsidRPr="00D35DCD">
        <w:rPr>
          <w:rStyle w:val="Style13ptBold"/>
        </w:rPr>
        <w:t>Dokuzoğlu 24</w:t>
      </w:r>
      <w:r w:rsidRPr="00F60501">
        <w:t xml:space="preserve">, </w:t>
      </w:r>
      <w:r>
        <w:t xml:space="preserve">Ph. D, </w:t>
      </w:r>
      <w:r w:rsidRPr="00F60501">
        <w:t>Assistant Professor in the Department of Public Finance at Hatay Mustafa Kemal University</w:t>
      </w:r>
      <w:r>
        <w:t xml:space="preserve">, has several publications in Web of Science (WoS)-ESCI, Scopus, and TUBITAK-Ulakbim indexed journals, </w:t>
      </w:r>
      <w:r w:rsidRPr="00F60501">
        <w:t>Arif Eser Güzel</w:t>
      </w:r>
      <w:r>
        <w:t>, June 6</w:t>
      </w:r>
      <w:r w:rsidRPr="00D35DCD">
        <w:rPr>
          <w:vertAlign w:val="superscript"/>
        </w:rPr>
        <w:t>th</w:t>
      </w:r>
      <w:r>
        <w:t xml:space="preserve"> 2024, “</w:t>
      </w:r>
      <w:r w:rsidRPr="00D35DCD">
        <w:t>Democracy, governance, and environmental policy effectiveness: a cross-country analysis with Sustainable Governance Indicators</w:t>
      </w:r>
      <w:r>
        <w:t xml:space="preserve">,” European Journal of Government and Economics, </w:t>
      </w:r>
      <w:r w:rsidRPr="00D35DCD">
        <w:t xml:space="preserve">Vol. 13, No. 1, </w:t>
      </w:r>
      <w:r>
        <w:t>pp</w:t>
      </w:r>
      <w:r w:rsidRPr="00D35DCD">
        <w:t xml:space="preserve"> 103-119 </w:t>
      </w:r>
    </w:p>
    <w:p w14:paraId="30CD9AB9" w14:textId="77777777" w:rsidR="004F4BFA" w:rsidRPr="00D35DCD" w:rsidRDefault="004F4BFA" w:rsidP="004F4BFA">
      <w:pPr>
        <w:rPr>
          <w:sz w:val="16"/>
        </w:rPr>
      </w:pPr>
      <w:r w:rsidRPr="00D35DCD">
        <w:rPr>
          <w:sz w:val="16"/>
        </w:rPr>
        <w:t xml:space="preserve">6. Conclusions </w:t>
      </w:r>
    </w:p>
    <w:p w14:paraId="5AB57C34" w14:textId="77777777" w:rsidR="004F4BFA" w:rsidRPr="00D35DCD" w:rsidRDefault="004F4BFA" w:rsidP="004F4BFA">
      <w:pPr>
        <w:rPr>
          <w:sz w:val="16"/>
        </w:rPr>
      </w:pPr>
      <w:r w:rsidRPr="00D35DCD">
        <w:rPr>
          <w:sz w:val="16"/>
        </w:rPr>
        <w:t>The factors affecting the success of environmental policies are a frequently discussed topic in the literature. At this point, the number of studies investigating the role of democracy and government policies are a frequently discussed topic in the literature. At this point, the number of studies investigating the role of democracy and government effectiveness is limited. In addition, studies investigating the effectiveness of environmental policies in the literature mostly focused on a single environmental degradation indicator. However, the effectiveness of environmental policies is a broader issue. A successfully implemented environmental policy is expected to lead to improvements in many indicators of environmental degradation. Therefore, more comprehensive measurements are needed</w:t>
      </w:r>
      <w:r w:rsidRPr="00D35DCD">
        <w:rPr>
          <w:rStyle w:val="StyleUnderline"/>
        </w:rPr>
        <w:t xml:space="preserve">. In </w:t>
      </w:r>
      <w:r w:rsidRPr="00D35DCD">
        <w:rPr>
          <w:rStyle w:val="Emphasis"/>
        </w:rPr>
        <w:t xml:space="preserve">this </w:t>
      </w:r>
      <w:r w:rsidRPr="00D35DCD">
        <w:rPr>
          <w:rStyle w:val="Emphasis"/>
          <w:highlight w:val="yellow"/>
        </w:rPr>
        <w:t>study</w:t>
      </w:r>
      <w:r w:rsidRPr="00D35DCD">
        <w:rPr>
          <w:sz w:val="16"/>
        </w:rPr>
        <w:t xml:space="preserve">, the role of democracy and government quality in environmental policy performance was investigated with the Sustainable Governance Indicators dataset. Empirical results show that </w:t>
      </w:r>
      <w:r w:rsidRPr="00D35DCD">
        <w:rPr>
          <w:rStyle w:val="StyleUnderline"/>
        </w:rPr>
        <w:t xml:space="preserve">both </w:t>
      </w:r>
      <w:r w:rsidRPr="00D35DCD">
        <w:rPr>
          <w:rStyle w:val="Emphasis"/>
          <w:highlight w:val="yellow"/>
        </w:rPr>
        <w:t>democracy</w:t>
      </w:r>
      <w:r w:rsidRPr="00D35DCD">
        <w:rPr>
          <w:rStyle w:val="Emphasis"/>
        </w:rPr>
        <w:t xml:space="preserve"> and good governance</w:t>
      </w:r>
      <w:r w:rsidRPr="00D35DCD">
        <w:rPr>
          <w:rStyle w:val="StyleUnderline"/>
        </w:rPr>
        <w:t xml:space="preserve"> are </w:t>
      </w:r>
      <w:r w:rsidRPr="00D35DCD">
        <w:rPr>
          <w:rStyle w:val="StyleUnderline"/>
          <w:highlight w:val="yellow"/>
        </w:rPr>
        <w:t>positively associated</w:t>
      </w:r>
      <w:r w:rsidRPr="00D35DCD">
        <w:rPr>
          <w:rStyle w:val="StyleUnderline"/>
        </w:rPr>
        <w:t xml:space="preserve"> with </w:t>
      </w:r>
      <w:r w:rsidRPr="00D35DCD">
        <w:rPr>
          <w:rStyle w:val="StyleUnderline"/>
          <w:highlight w:val="yellow"/>
        </w:rPr>
        <w:t>environmental</w:t>
      </w:r>
      <w:r w:rsidRPr="00D35DCD">
        <w:rPr>
          <w:rStyle w:val="StyleUnderline"/>
        </w:rPr>
        <w:t xml:space="preserve"> policy performance, and the </w:t>
      </w:r>
      <w:r w:rsidRPr="00D35DCD">
        <w:rPr>
          <w:rStyle w:val="Emphasis"/>
          <w:highlight w:val="yellow"/>
        </w:rPr>
        <w:t>relationship is robust</w:t>
      </w:r>
      <w:r w:rsidRPr="00D35DCD">
        <w:rPr>
          <w:rStyle w:val="StyleUnderline"/>
        </w:rPr>
        <w:t xml:space="preserve"> under alternative measurements</w:t>
      </w:r>
      <w:r w:rsidRPr="00D35DCD">
        <w:rPr>
          <w:sz w:val="16"/>
        </w:rPr>
        <w:t xml:space="preserve">. </w:t>
      </w:r>
    </w:p>
    <w:p w14:paraId="7F6ABE4A" w14:textId="77777777" w:rsidR="004F4BFA" w:rsidRPr="00D35DCD" w:rsidRDefault="004F4BFA" w:rsidP="004F4BFA">
      <w:pPr>
        <w:rPr>
          <w:sz w:val="16"/>
        </w:rPr>
      </w:pPr>
      <w:r w:rsidRPr="00F60501">
        <w:rPr>
          <w:rStyle w:val="StyleUnderline"/>
        </w:rPr>
        <w:t xml:space="preserve">According to </w:t>
      </w:r>
      <w:r w:rsidRPr="00D35DCD">
        <w:rPr>
          <w:rStyle w:val="StyleUnderline"/>
          <w:highlight w:val="yellow"/>
        </w:rPr>
        <w:t xml:space="preserve">the </w:t>
      </w:r>
      <w:r w:rsidRPr="00D35DCD">
        <w:rPr>
          <w:rStyle w:val="Emphasis"/>
          <w:highlight w:val="yellow"/>
        </w:rPr>
        <w:t>empirical results</w:t>
      </w:r>
      <w:r w:rsidRPr="00F60501">
        <w:rPr>
          <w:rStyle w:val="StyleUnderline"/>
        </w:rPr>
        <w:t xml:space="preserve">, </w:t>
      </w:r>
      <w:r w:rsidRPr="00D35DCD">
        <w:rPr>
          <w:rStyle w:val="StyleUnderline"/>
          <w:highlight w:val="yellow"/>
        </w:rPr>
        <w:t>democracy</w:t>
      </w:r>
      <w:r w:rsidRPr="00F60501">
        <w:rPr>
          <w:rStyle w:val="StyleUnderline"/>
        </w:rPr>
        <w:t xml:space="preserve"> and the </w:t>
      </w:r>
      <w:r w:rsidRPr="00D35DCD">
        <w:rPr>
          <w:rStyle w:val="Emphasis"/>
          <w:highlight w:val="yellow"/>
        </w:rPr>
        <w:t>quality o</w:t>
      </w:r>
      <w:r w:rsidRPr="00F60501">
        <w:rPr>
          <w:rStyle w:val="Emphasis"/>
        </w:rPr>
        <w:t xml:space="preserve">f the </w:t>
      </w:r>
      <w:r w:rsidRPr="00D35DCD">
        <w:rPr>
          <w:rStyle w:val="Emphasis"/>
          <w:highlight w:val="yellow"/>
        </w:rPr>
        <w:t>government</w:t>
      </w:r>
      <w:r w:rsidRPr="00F60501">
        <w:rPr>
          <w:rStyle w:val="StyleUnderline"/>
        </w:rPr>
        <w:t xml:space="preserve"> have a </w:t>
      </w:r>
      <w:r w:rsidRPr="00D35DCD">
        <w:rPr>
          <w:rStyle w:val="Emphasis"/>
          <w:highlight w:val="yellow"/>
        </w:rPr>
        <w:t>significant</w:t>
      </w:r>
      <w:r w:rsidRPr="00D35DCD">
        <w:rPr>
          <w:rStyle w:val="StyleUnderline"/>
          <w:highlight w:val="yellow"/>
        </w:rPr>
        <w:t xml:space="preserve"> role in </w:t>
      </w:r>
      <w:r w:rsidRPr="00D35DCD">
        <w:rPr>
          <w:rStyle w:val="StyleUnderline"/>
        </w:rPr>
        <w:t>the</w:t>
      </w:r>
      <w:r w:rsidRPr="00F60501">
        <w:rPr>
          <w:rStyle w:val="StyleUnderline"/>
        </w:rPr>
        <w:t xml:space="preserve"> </w:t>
      </w:r>
      <w:r w:rsidRPr="00D35DCD">
        <w:rPr>
          <w:rStyle w:val="StyleUnderline"/>
          <w:highlight w:val="yellow"/>
        </w:rPr>
        <w:t>success</w:t>
      </w:r>
      <w:r w:rsidRPr="00F60501">
        <w:rPr>
          <w:rStyle w:val="StyleUnderline"/>
        </w:rPr>
        <w:t xml:space="preserve"> of environmental policy. Implementing and </w:t>
      </w:r>
      <w:r w:rsidRPr="00D35DCD">
        <w:rPr>
          <w:rStyle w:val="StyleUnderline"/>
          <w:highlight w:val="yellow"/>
        </w:rPr>
        <w:t>enforcing</w:t>
      </w:r>
      <w:r w:rsidRPr="00F60501">
        <w:rPr>
          <w:rStyle w:val="StyleUnderline"/>
        </w:rPr>
        <w:t xml:space="preserve"> environmental </w:t>
      </w:r>
      <w:r w:rsidRPr="00D35DCD">
        <w:rPr>
          <w:rStyle w:val="StyleUnderline"/>
          <w:highlight w:val="yellow"/>
        </w:rPr>
        <w:t>policies</w:t>
      </w:r>
      <w:r w:rsidRPr="00F60501">
        <w:rPr>
          <w:rStyle w:val="StyleUnderline"/>
        </w:rPr>
        <w:t xml:space="preserve"> and ensuring that they are based on community needs and objectives </w:t>
      </w:r>
      <w:r w:rsidRPr="00D35DCD">
        <w:rPr>
          <w:rStyle w:val="Emphasis"/>
          <w:szCs w:val="28"/>
          <w:highlight w:val="yellow"/>
        </w:rPr>
        <w:t>require democratic</w:t>
      </w:r>
      <w:r w:rsidRPr="00F60501">
        <w:rPr>
          <w:rStyle w:val="Emphasis"/>
          <w:szCs w:val="28"/>
        </w:rPr>
        <w:t xml:space="preserve"> governance </w:t>
      </w:r>
      <w:r w:rsidRPr="00D35DCD">
        <w:rPr>
          <w:rStyle w:val="Emphasis"/>
          <w:szCs w:val="28"/>
          <w:highlight w:val="yellow"/>
        </w:rPr>
        <w:t>systems and effective</w:t>
      </w:r>
      <w:r w:rsidRPr="00F60501">
        <w:rPr>
          <w:rStyle w:val="Emphasis"/>
          <w:szCs w:val="28"/>
        </w:rPr>
        <w:t xml:space="preserve"> government </w:t>
      </w:r>
      <w:r w:rsidRPr="00D35DCD">
        <w:rPr>
          <w:rStyle w:val="Emphasis"/>
          <w:szCs w:val="28"/>
          <w:highlight w:val="yellow"/>
        </w:rPr>
        <w:t>institutions</w:t>
      </w:r>
      <w:r w:rsidRPr="00D35DCD">
        <w:rPr>
          <w:sz w:val="16"/>
        </w:rPr>
        <w:t xml:space="preserve">. A more </w:t>
      </w:r>
      <w:r w:rsidRPr="00F60501">
        <w:rPr>
          <w:rStyle w:val="StyleUnderline"/>
        </w:rPr>
        <w:t xml:space="preserve">effective </w:t>
      </w:r>
      <w:r w:rsidRPr="00D35DCD">
        <w:rPr>
          <w:rStyle w:val="StyleUnderline"/>
          <w:highlight w:val="yellow"/>
        </w:rPr>
        <w:t>democracy</w:t>
      </w:r>
      <w:r w:rsidRPr="00F60501">
        <w:rPr>
          <w:rStyle w:val="StyleUnderline"/>
        </w:rPr>
        <w:t xml:space="preserve"> will </w:t>
      </w:r>
      <w:r w:rsidRPr="00D35DCD">
        <w:rPr>
          <w:rStyle w:val="Emphasis"/>
          <w:highlight w:val="yellow"/>
        </w:rPr>
        <w:t>enable individuals</w:t>
      </w:r>
      <w:r w:rsidRPr="00D35DCD">
        <w:rPr>
          <w:rStyle w:val="StyleUnderline"/>
          <w:highlight w:val="yellow"/>
        </w:rPr>
        <w:t xml:space="preserve"> and</w:t>
      </w:r>
      <w:r w:rsidRPr="00F60501">
        <w:rPr>
          <w:rStyle w:val="StyleUnderline"/>
        </w:rPr>
        <w:t xml:space="preserve"> </w:t>
      </w:r>
      <w:r w:rsidRPr="00D35DCD">
        <w:rPr>
          <w:rStyle w:val="Emphasis"/>
          <w:highlight w:val="yellow"/>
        </w:rPr>
        <w:t>org</w:t>
      </w:r>
      <w:r w:rsidRPr="00F60501">
        <w:rPr>
          <w:rStyle w:val="StyleUnderline"/>
        </w:rPr>
        <w:t xml:space="preserve">anizations </w:t>
      </w:r>
      <w:r w:rsidRPr="00D35DCD">
        <w:rPr>
          <w:rStyle w:val="StyleUnderline"/>
          <w:highlight w:val="yellow"/>
        </w:rPr>
        <w:t xml:space="preserve">with </w:t>
      </w:r>
      <w:r w:rsidRPr="00D35DCD">
        <w:rPr>
          <w:rStyle w:val="Emphasis"/>
          <w:highlight w:val="yellow"/>
        </w:rPr>
        <w:t>high</w:t>
      </w:r>
      <w:r w:rsidRPr="00F60501">
        <w:rPr>
          <w:rStyle w:val="Emphasis"/>
        </w:rPr>
        <w:t xml:space="preserve"> environmental </w:t>
      </w:r>
      <w:r w:rsidRPr="00D35DCD">
        <w:rPr>
          <w:rStyle w:val="Emphasis"/>
          <w:highlight w:val="yellow"/>
        </w:rPr>
        <w:t>awareness</w:t>
      </w:r>
      <w:r w:rsidRPr="00F60501">
        <w:rPr>
          <w:rStyle w:val="StyleUnderline"/>
        </w:rPr>
        <w:t xml:space="preserve"> in society </w:t>
      </w:r>
      <w:r w:rsidRPr="00D35DCD">
        <w:rPr>
          <w:rStyle w:val="StyleUnderline"/>
          <w:highlight w:val="yellow"/>
        </w:rPr>
        <w:t xml:space="preserve">to </w:t>
      </w:r>
      <w:r w:rsidRPr="00D35DCD">
        <w:rPr>
          <w:rStyle w:val="Emphasis"/>
          <w:highlight w:val="yellow"/>
        </w:rPr>
        <w:t>express</w:t>
      </w:r>
      <w:r w:rsidRPr="00F60501">
        <w:rPr>
          <w:rStyle w:val="Emphasis"/>
        </w:rPr>
        <w:t xml:space="preserve"> their </w:t>
      </w:r>
      <w:r w:rsidRPr="00D35DCD">
        <w:rPr>
          <w:rStyle w:val="Emphasis"/>
          <w:highlight w:val="yellow"/>
        </w:rPr>
        <w:t>demands</w:t>
      </w:r>
      <w:r w:rsidRPr="00F60501">
        <w:rPr>
          <w:rStyle w:val="StyleUnderline"/>
        </w:rPr>
        <w:t xml:space="preserve"> to the government </w:t>
      </w:r>
      <w:r w:rsidRPr="00F60501">
        <w:rPr>
          <w:rStyle w:val="Emphasis"/>
        </w:rPr>
        <w:t>effectively</w:t>
      </w:r>
      <w:r w:rsidRPr="00D35DCD">
        <w:rPr>
          <w:sz w:val="16"/>
        </w:rPr>
        <w:t xml:space="preserve">. </w:t>
      </w:r>
      <w:r w:rsidRPr="00F60501">
        <w:rPr>
          <w:rStyle w:val="StyleUnderline"/>
        </w:rPr>
        <w:t xml:space="preserve">They can also </w:t>
      </w:r>
      <w:r w:rsidRPr="00D35DCD">
        <w:rPr>
          <w:rStyle w:val="StyleUnderline"/>
          <w:highlight w:val="yellow"/>
        </w:rPr>
        <w:t xml:space="preserve">create </w:t>
      </w:r>
      <w:r w:rsidRPr="00D35DCD">
        <w:rPr>
          <w:rStyle w:val="Emphasis"/>
          <w:highlight w:val="yellow"/>
        </w:rPr>
        <w:t>political pressure</w:t>
      </w:r>
      <w:r w:rsidRPr="00F60501">
        <w:rPr>
          <w:rStyle w:val="StyleUnderline"/>
        </w:rPr>
        <w:t xml:space="preserve"> to use public resources to solve environmental problems</w:t>
      </w:r>
      <w:r w:rsidRPr="00D35DCD">
        <w:rPr>
          <w:sz w:val="16"/>
        </w:rPr>
        <w:t xml:space="preserve">. Based on the findings, strengthening democratic institutions is recommended. Key stakeholders in the development of democracy are parliaments and governments. Parliaments can contribute to the more effective implementation of environmental policies by creating an institutional structure that will ensure better representation of citizens and promote transparency and accountability. Governments should respond to the democratic demands of voters regarding environmental concerns. They should also improve the quality of governance. </w:t>
      </w:r>
      <w:r w:rsidRPr="00D35DCD">
        <w:rPr>
          <w:rStyle w:val="StyleUnderline"/>
        </w:rPr>
        <w:t xml:space="preserve">Thus, more </w:t>
      </w:r>
      <w:r w:rsidRPr="00D35DCD">
        <w:rPr>
          <w:rStyle w:val="Emphasis"/>
        </w:rPr>
        <w:t>effective use</w:t>
      </w:r>
      <w:r w:rsidRPr="00D35DCD">
        <w:rPr>
          <w:rStyle w:val="StyleUnderline"/>
        </w:rPr>
        <w:t xml:space="preserve"> of public resources in the </w:t>
      </w:r>
      <w:r w:rsidRPr="00D35DCD">
        <w:rPr>
          <w:rStyle w:val="StyleUnderline"/>
          <w:highlight w:val="yellow"/>
        </w:rPr>
        <w:t>fight against</w:t>
      </w:r>
      <w:r w:rsidRPr="00D35DCD">
        <w:rPr>
          <w:rStyle w:val="StyleUnderline"/>
        </w:rPr>
        <w:t xml:space="preserve"> environmental </w:t>
      </w:r>
      <w:r w:rsidRPr="00D35DCD">
        <w:rPr>
          <w:rStyle w:val="Emphasis"/>
        </w:rPr>
        <w:t>degradation</w:t>
      </w:r>
      <w:r w:rsidRPr="00D35DCD">
        <w:rPr>
          <w:rStyle w:val="StyleUnderline"/>
        </w:rPr>
        <w:t xml:space="preserve"> and </w:t>
      </w:r>
      <w:r w:rsidRPr="00D35DCD">
        <w:rPr>
          <w:rStyle w:val="Emphasis"/>
          <w:highlight w:val="yellow"/>
        </w:rPr>
        <w:t>climate</w:t>
      </w:r>
      <w:r w:rsidRPr="00D35DCD">
        <w:rPr>
          <w:rStyle w:val="StyleUnderline"/>
        </w:rPr>
        <w:t xml:space="preserve"> change can be </w:t>
      </w:r>
      <w:r w:rsidRPr="00D35DCD">
        <w:rPr>
          <w:rStyle w:val="StyleUnderline"/>
          <w:highlight w:val="yellow"/>
        </w:rPr>
        <w:t>achieved</w:t>
      </w:r>
      <w:r w:rsidRPr="00D35DCD">
        <w:rPr>
          <w:sz w:val="16"/>
        </w:rPr>
        <w:t xml:space="preserve">. Moreover, the rule of law should be established, </w:t>
      </w:r>
      <w:r w:rsidRPr="00D35DCD">
        <w:rPr>
          <w:rStyle w:val="StyleUnderline"/>
          <w:highlight w:val="yellow"/>
        </w:rPr>
        <w:t xml:space="preserve">bureaucratic </w:t>
      </w:r>
      <w:r w:rsidRPr="00D35DCD">
        <w:rPr>
          <w:rStyle w:val="Emphasis"/>
          <w:highlight w:val="yellow"/>
        </w:rPr>
        <w:t>efficiency</w:t>
      </w:r>
      <w:r w:rsidRPr="00F60501">
        <w:rPr>
          <w:rStyle w:val="Emphasis"/>
        </w:rPr>
        <w:t xml:space="preserve"> should be </w:t>
      </w:r>
      <w:r w:rsidRPr="00D35DCD">
        <w:rPr>
          <w:rStyle w:val="Emphasis"/>
          <w:highlight w:val="yellow"/>
        </w:rPr>
        <w:t>increased</w:t>
      </w:r>
      <w:r w:rsidRPr="00D35DCD">
        <w:rPr>
          <w:sz w:val="16"/>
        </w:rPr>
        <w:t xml:space="preserve">, and corruption should be reduced. These measures reduce the private interest-based actions of politicians and bureaucrats and enable public interest policies, such as reducing environmental degradation, to come to the fore more. Environmental policies combined with good governance can also be implemented more restrictively. In this context, country-specific studies can be conducted to make more specific policy recommendations. Future studies can examine individual environmental policies of countries and conduct comparative analysis following improvements in measurement methods. </w:t>
      </w:r>
    </w:p>
    <w:p w14:paraId="3D131033" w14:textId="77777777" w:rsidR="004F4BFA" w:rsidRPr="00E81C0E" w:rsidRDefault="004F4BFA" w:rsidP="004F4BFA"/>
    <w:p w14:paraId="1F613CFC" w14:textId="77777777" w:rsidR="004F4BFA" w:rsidRPr="00F60501" w:rsidRDefault="004F4BFA" w:rsidP="004F4BFA">
      <w:pPr>
        <w:pStyle w:val="Heading4"/>
      </w:pPr>
      <w:r>
        <w:t xml:space="preserve">Prefer </w:t>
      </w:r>
      <w:r>
        <w:rPr>
          <w:u w:val="single"/>
        </w:rPr>
        <w:t>studies</w:t>
      </w:r>
      <w:r>
        <w:t>.</w:t>
      </w:r>
    </w:p>
    <w:p w14:paraId="706D5BD2" w14:textId="77777777" w:rsidR="004F4BFA" w:rsidRPr="004B01A1" w:rsidRDefault="004F4BFA" w:rsidP="004F4BFA">
      <w:r>
        <w:t xml:space="preserve">Christian </w:t>
      </w:r>
      <w:r w:rsidRPr="00FC2355">
        <w:rPr>
          <w:rStyle w:val="Style13ptBold"/>
        </w:rPr>
        <w:t>Sander 24</w:t>
      </w:r>
      <w:r>
        <w:t xml:space="preserve">, Postdoctoral Associate in Economics at Kiel University, Andrea Schneider, an Associate Professor for Economics at Jönköping International Business School (JIBS), Roxanne Raabe, Research Assistant at Institute </w:t>
      </w:r>
      <w:r w:rsidRPr="004B01A1">
        <w:t>for Public and Regional Economics, University of Münster, February 5, 2024, “Public goods and diversity in democracies and non-democracies,” Kyklos, Volume 77, Issue 3, pp. 496–519</w:t>
      </w:r>
    </w:p>
    <w:p w14:paraId="2E68840C" w14:textId="77777777" w:rsidR="004F4BFA" w:rsidRPr="00FC2355" w:rsidRDefault="004F4BFA" w:rsidP="004F4BFA">
      <w:pPr>
        <w:rPr>
          <w:sz w:val="16"/>
        </w:rPr>
      </w:pPr>
      <w:r w:rsidRPr="004B01A1">
        <w:rPr>
          <w:sz w:val="16"/>
        </w:rPr>
        <w:t xml:space="preserve">We also </w:t>
      </w:r>
      <w:r w:rsidRPr="004B01A1">
        <w:rPr>
          <w:rStyle w:val="StyleUnderline"/>
        </w:rPr>
        <w:t xml:space="preserve">confront our </w:t>
      </w:r>
      <w:r w:rsidRPr="004B01A1">
        <w:rPr>
          <w:rStyle w:val="Emphasis"/>
        </w:rPr>
        <w:t>hypothesis with data</w:t>
      </w:r>
      <w:r w:rsidRPr="004B01A1">
        <w:rPr>
          <w:rStyle w:val="StyleUnderline"/>
        </w:rPr>
        <w:t xml:space="preserve"> on democracies and</w:t>
      </w:r>
      <w:r w:rsidRPr="00C5729A">
        <w:rPr>
          <w:rStyle w:val="StyleUnderline"/>
        </w:rPr>
        <w:t xml:space="preserve"> non-democracies using </w:t>
      </w:r>
      <w:r w:rsidRPr="00FC2355">
        <w:rPr>
          <w:rStyle w:val="StyleUnderline"/>
        </w:rPr>
        <w:t>ethnic fractionalization as</w:t>
      </w:r>
      <w:r w:rsidRPr="00C5729A">
        <w:rPr>
          <w:rStyle w:val="StyleUnderline"/>
        </w:rPr>
        <w:t xml:space="preserve"> a measure for diversity. We </w:t>
      </w:r>
      <w:r w:rsidRPr="00FC2355">
        <w:rPr>
          <w:rStyle w:val="StyleUnderline"/>
          <w:highlight w:val="yellow"/>
        </w:rPr>
        <w:t xml:space="preserve">utilize </w:t>
      </w:r>
      <w:r w:rsidRPr="00FC2355">
        <w:rPr>
          <w:rStyle w:val="Emphasis"/>
          <w:highlight w:val="yellow"/>
        </w:rPr>
        <w:t>recently published data</w:t>
      </w:r>
      <w:r w:rsidRPr="00C5729A">
        <w:rPr>
          <w:rStyle w:val="StyleUnderline"/>
        </w:rPr>
        <w:t xml:space="preserve"> on ethnic fractionalizatio</w:t>
      </w:r>
      <w:r w:rsidRPr="00FC2355">
        <w:rPr>
          <w:sz w:val="16"/>
        </w:rPr>
        <w:t xml:space="preserve">n (Drazanová, ˇ 2020) and a set of different proxies </w:t>
      </w:r>
      <w:r w:rsidRPr="00FC2355">
        <w:rPr>
          <w:rStyle w:val="StyleUnderline"/>
          <w:highlight w:val="yellow"/>
        </w:rPr>
        <w:t>for public goods</w:t>
      </w:r>
      <w:r w:rsidRPr="00FC2355">
        <w:rPr>
          <w:sz w:val="16"/>
        </w:rPr>
        <w:t xml:space="preserve">, namely, government expenses, expenditures on </w:t>
      </w:r>
      <w:r w:rsidRPr="00C5729A">
        <w:rPr>
          <w:rStyle w:val="Emphasis"/>
        </w:rPr>
        <w:t>health</w:t>
      </w:r>
      <w:r w:rsidRPr="00FC2355">
        <w:rPr>
          <w:sz w:val="16"/>
        </w:rPr>
        <w:t xml:space="preserve">, </w:t>
      </w:r>
      <w:r w:rsidRPr="00C5729A">
        <w:rPr>
          <w:rStyle w:val="StyleUnderline"/>
        </w:rPr>
        <w:t xml:space="preserve">life </w:t>
      </w:r>
      <w:r w:rsidRPr="00C5729A">
        <w:rPr>
          <w:rStyle w:val="Emphasis"/>
        </w:rPr>
        <w:t>expectancy</w:t>
      </w:r>
      <w:r w:rsidRPr="00FC2355">
        <w:rPr>
          <w:sz w:val="16"/>
        </w:rPr>
        <w:t>, and infant mortality, in a panel of 148 countries over the period from 1990 to 2013. When the provision of public goods is proxied by government expenses, expenditures on public health, and life expectancy, we find—in line with our theoretical predictions—a negative association between diversity and the provision of public goods in democracies, whereas we find no or only a weakly significant association between both variables in non-democracies. When we measure public good provision with infant mortality, the associative link does not statistically differ between democracies and non-democracie</w:t>
      </w:r>
      <w:r>
        <w:rPr>
          <w:sz w:val="16"/>
        </w:rPr>
        <w:t xml:space="preserve"> </w:t>
      </w:r>
      <w:r w:rsidRPr="00FC2355">
        <w:rPr>
          <w:sz w:val="16"/>
        </w:rPr>
        <w:t>s</w:t>
      </w:r>
    </w:p>
    <w:p w14:paraId="7A9E8477" w14:textId="77777777" w:rsidR="004F4BFA" w:rsidRDefault="004F4BFA" w:rsidP="004F4BFA">
      <w:pPr>
        <w:rPr>
          <w:sz w:val="16"/>
        </w:rPr>
      </w:pPr>
      <w:r w:rsidRPr="00FC2355">
        <w:rPr>
          <w:sz w:val="16"/>
        </w:rPr>
        <w:t xml:space="preserve">We contribute to the existing literature in two ways. First, we extend the </w:t>
      </w:r>
      <w:r w:rsidRPr="002030D6">
        <w:rPr>
          <w:rStyle w:val="StyleUnderline"/>
        </w:rPr>
        <w:t xml:space="preserve">theoretical </w:t>
      </w:r>
      <w:r w:rsidRPr="002030D6">
        <w:rPr>
          <w:rStyle w:val="StyleUnderline"/>
          <w:highlight w:val="yellow"/>
        </w:rPr>
        <w:t>literature</w:t>
      </w:r>
      <w:r w:rsidRPr="00FC2355">
        <w:rPr>
          <w:sz w:val="16"/>
        </w:rPr>
        <w:t xml:space="preserve"> that studies how economic performance is affected by the political system.4 Deacon and Saha (2006) present an overview of the literature on how the provision of public goods differs between democracies and non-democracies.5 In general, </w:t>
      </w:r>
      <w:r w:rsidRPr="00C5729A">
        <w:rPr>
          <w:rStyle w:val="StyleUnderline"/>
        </w:rPr>
        <w:t xml:space="preserve">there is a </w:t>
      </w:r>
      <w:r w:rsidRPr="002030D6">
        <w:rPr>
          <w:rStyle w:val="Emphasis"/>
          <w:highlight w:val="yellow"/>
        </w:rPr>
        <w:t>consensus</w:t>
      </w:r>
      <w:r w:rsidRPr="00C5729A">
        <w:rPr>
          <w:rStyle w:val="StyleUnderline"/>
        </w:rPr>
        <w:t xml:space="preserve"> that </w:t>
      </w:r>
      <w:r w:rsidRPr="00FC2355">
        <w:rPr>
          <w:rStyle w:val="Emphasis"/>
          <w:highlight w:val="yellow"/>
        </w:rPr>
        <w:t xml:space="preserve">non-democratic </w:t>
      </w:r>
      <w:r w:rsidRPr="004B01A1">
        <w:rPr>
          <w:rStyle w:val="Emphasis"/>
        </w:rPr>
        <w:t>governments</w:t>
      </w:r>
      <w:r w:rsidRPr="004B01A1">
        <w:rPr>
          <w:rStyle w:val="StyleUnderline"/>
        </w:rPr>
        <w:t xml:space="preserve"> </w:t>
      </w:r>
      <w:r w:rsidRPr="00FC2355">
        <w:rPr>
          <w:rStyle w:val="StyleUnderline"/>
          <w:highlight w:val="yellow"/>
        </w:rPr>
        <w:t>provide</w:t>
      </w:r>
      <w:r w:rsidRPr="00C5729A">
        <w:rPr>
          <w:rStyle w:val="StyleUnderline"/>
        </w:rPr>
        <w:t xml:space="preserve"> a </w:t>
      </w:r>
      <w:r w:rsidRPr="00FC2355">
        <w:rPr>
          <w:rStyle w:val="Emphasis"/>
          <w:highlight w:val="yellow"/>
        </w:rPr>
        <w:t>lower</w:t>
      </w:r>
      <w:r w:rsidRPr="00C5729A">
        <w:rPr>
          <w:rStyle w:val="Emphasis"/>
        </w:rPr>
        <w:t xml:space="preserve"> level</w:t>
      </w:r>
      <w:r w:rsidRPr="00C5729A">
        <w:rPr>
          <w:rStyle w:val="StyleUnderline"/>
        </w:rPr>
        <w:t xml:space="preserve"> of public goods. One theoretical argument is centered on the idea that </w:t>
      </w:r>
      <w:r w:rsidRPr="00FC2355">
        <w:rPr>
          <w:rStyle w:val="StyleUnderline"/>
          <w:highlight w:val="yellow"/>
        </w:rPr>
        <w:t>democratic</w:t>
      </w:r>
      <w:r w:rsidRPr="00C5729A">
        <w:rPr>
          <w:rStyle w:val="StyleUnderline"/>
        </w:rPr>
        <w:t xml:space="preserve"> </w:t>
      </w:r>
      <w:r w:rsidRPr="00FC2355">
        <w:rPr>
          <w:rStyle w:val="StyleUnderline"/>
        </w:rPr>
        <w:t xml:space="preserve">governments </w:t>
      </w:r>
      <w:r w:rsidRPr="00FC2355">
        <w:rPr>
          <w:rStyle w:val="Emphasis"/>
          <w:highlight w:val="yellow"/>
        </w:rPr>
        <w:t>need support</w:t>
      </w:r>
      <w:r w:rsidRPr="00FC2355">
        <w:rPr>
          <w:rStyle w:val="StyleUnderline"/>
          <w:highlight w:val="yellow"/>
        </w:rPr>
        <w:t xml:space="preserve"> from</w:t>
      </w:r>
      <w:r w:rsidRPr="00C5729A">
        <w:rPr>
          <w:rStyle w:val="StyleUnderline"/>
        </w:rPr>
        <w:t xml:space="preserve"> a </w:t>
      </w:r>
      <w:r w:rsidRPr="004B01A1">
        <w:rPr>
          <w:rStyle w:val="StyleUnderline"/>
        </w:rPr>
        <w:t>larger</w:t>
      </w:r>
      <w:r w:rsidRPr="00C5729A">
        <w:rPr>
          <w:rStyle w:val="StyleUnderline"/>
        </w:rPr>
        <w:t xml:space="preserve"> part of </w:t>
      </w:r>
      <w:r w:rsidRPr="00FC2355">
        <w:rPr>
          <w:rStyle w:val="Emphasis"/>
          <w:highlight w:val="yellow"/>
        </w:rPr>
        <w:t>society</w:t>
      </w:r>
      <w:r w:rsidRPr="00C5729A">
        <w:rPr>
          <w:rStyle w:val="StyleUnderline"/>
        </w:rPr>
        <w:t xml:space="preserve"> than non-democratic regimes </w:t>
      </w:r>
      <w:r w:rsidRPr="004B01A1">
        <w:rPr>
          <w:rStyle w:val="StyleUnderline"/>
        </w:rPr>
        <w:t>and</w:t>
      </w:r>
      <w:r w:rsidRPr="00C5729A">
        <w:rPr>
          <w:rStyle w:val="StyleUnderline"/>
        </w:rPr>
        <w:t xml:space="preserve"> that </w:t>
      </w:r>
      <w:r w:rsidRPr="00FC2355">
        <w:rPr>
          <w:rStyle w:val="StyleUnderline"/>
          <w:highlight w:val="yellow"/>
        </w:rPr>
        <w:t>public goods are</w:t>
      </w:r>
      <w:r w:rsidRPr="00C5729A">
        <w:rPr>
          <w:rStyle w:val="StyleUnderline"/>
        </w:rPr>
        <w:t xml:space="preserve"> a </w:t>
      </w:r>
      <w:r w:rsidRPr="00FC2355">
        <w:rPr>
          <w:rStyle w:val="Emphasis"/>
          <w:highlight w:val="yellow"/>
        </w:rPr>
        <w:t>better</w:t>
      </w:r>
      <w:r w:rsidRPr="00FC2355">
        <w:rPr>
          <w:rStyle w:val="Emphasis"/>
        </w:rPr>
        <w:t xml:space="preserve"> instrument</w:t>
      </w:r>
      <w:r w:rsidRPr="00C5729A">
        <w:rPr>
          <w:rStyle w:val="StyleUnderline"/>
        </w:rPr>
        <w:t xml:space="preserve"> </w:t>
      </w:r>
      <w:r w:rsidRPr="00FC2355">
        <w:rPr>
          <w:rStyle w:val="StyleUnderline"/>
          <w:highlight w:val="yellow"/>
        </w:rPr>
        <w:t>than private</w:t>
      </w:r>
      <w:r w:rsidRPr="00C5729A">
        <w:rPr>
          <w:rStyle w:val="StyleUnderline"/>
        </w:rPr>
        <w:t xml:space="preserve"> goods </w:t>
      </w:r>
      <w:r w:rsidRPr="00FC2355">
        <w:rPr>
          <w:rStyle w:val="StyleUnderline"/>
          <w:highlight w:val="yellow"/>
        </w:rPr>
        <w:t xml:space="preserve">for </w:t>
      </w:r>
      <w:r w:rsidRPr="00FC2355">
        <w:rPr>
          <w:rStyle w:val="Emphasis"/>
          <w:highlight w:val="yellow"/>
        </w:rPr>
        <w:t>increasing</w:t>
      </w:r>
      <w:r w:rsidRPr="00FC2355">
        <w:rPr>
          <w:rStyle w:val="Emphasis"/>
        </w:rPr>
        <w:t xml:space="preserve"> the </w:t>
      </w:r>
      <w:r w:rsidRPr="00FC2355">
        <w:rPr>
          <w:rStyle w:val="Emphasis"/>
          <w:highlight w:val="yellow"/>
        </w:rPr>
        <w:t>utility</w:t>
      </w:r>
      <w:r w:rsidRPr="00FC2355">
        <w:rPr>
          <w:rStyle w:val="StyleUnderline"/>
          <w:highlight w:val="yellow"/>
        </w:rPr>
        <w:t xml:space="preserve"> of large groups</w:t>
      </w:r>
      <w:r w:rsidRPr="00C5729A">
        <w:rPr>
          <w:rStyle w:val="StyleUnderline"/>
        </w:rPr>
        <w:t xml:space="preserve"> because of the positive </w:t>
      </w:r>
      <w:r w:rsidRPr="00FC2355">
        <w:rPr>
          <w:rStyle w:val="Emphasis"/>
        </w:rPr>
        <w:t>consumption externality</w:t>
      </w:r>
      <w:r w:rsidRPr="00C5729A">
        <w:rPr>
          <w:rStyle w:val="StyleUnderline"/>
        </w:rPr>
        <w:t xml:space="preserve"> related to their provis</w:t>
      </w:r>
      <w:r w:rsidRPr="00FC2355">
        <w:rPr>
          <w:sz w:val="16"/>
        </w:rPr>
        <w:t>ion (see, e.g., Bueno de Mesquita et al., 2003; Deacon, 2009). Another argument is based on the differe</w:t>
      </w:r>
      <w:r w:rsidRPr="004B01A1">
        <w:rPr>
          <w:sz w:val="16"/>
        </w:rPr>
        <w:t xml:space="preserve">nt objectives of democratic and non-democratic governments. In McGuire and Olson (1996), </w:t>
      </w:r>
      <w:r w:rsidRPr="004B01A1">
        <w:rPr>
          <w:rStyle w:val="StyleUnderline"/>
        </w:rPr>
        <w:t xml:space="preserve">the public good </w:t>
      </w:r>
      <w:r w:rsidRPr="004B01A1">
        <w:rPr>
          <w:rStyle w:val="Emphasis"/>
        </w:rPr>
        <w:t>does not have a direct effect</w:t>
      </w:r>
      <w:r w:rsidRPr="004B01A1">
        <w:rPr>
          <w:rStyle w:val="StyleUnderline"/>
        </w:rPr>
        <w:t xml:space="preserve"> on utility but contributes to total taxable income. Because</w:t>
      </w:r>
      <w:r w:rsidRPr="00C5729A">
        <w:rPr>
          <w:rStyle w:val="StyleUnderline"/>
        </w:rPr>
        <w:t xml:space="preserve"> the </w:t>
      </w:r>
      <w:r w:rsidRPr="00FC2355">
        <w:rPr>
          <w:rStyle w:val="StyleUnderline"/>
          <w:highlight w:val="yellow"/>
        </w:rPr>
        <w:t xml:space="preserve">autocrat is </w:t>
      </w:r>
      <w:r w:rsidRPr="00FC2355">
        <w:rPr>
          <w:rStyle w:val="Emphasis"/>
          <w:highlight w:val="yellow"/>
        </w:rPr>
        <w:t>only interested</w:t>
      </w:r>
      <w:r w:rsidRPr="00FC2355">
        <w:rPr>
          <w:rStyle w:val="StyleUnderline"/>
          <w:highlight w:val="yellow"/>
        </w:rPr>
        <w:t xml:space="preserve"> in</w:t>
      </w:r>
      <w:r w:rsidRPr="00C5729A">
        <w:rPr>
          <w:rStyle w:val="StyleUnderline"/>
        </w:rPr>
        <w:t xml:space="preserve"> tax </w:t>
      </w:r>
      <w:r w:rsidRPr="00FC2355">
        <w:rPr>
          <w:rStyle w:val="StyleUnderline"/>
          <w:highlight w:val="yellow"/>
        </w:rPr>
        <w:t>revenue</w:t>
      </w:r>
      <w:r w:rsidRPr="00C5729A">
        <w:rPr>
          <w:rStyle w:val="StyleUnderline"/>
        </w:rPr>
        <w:t xml:space="preserve"> while </w:t>
      </w:r>
      <w:r w:rsidRPr="00FC2355">
        <w:rPr>
          <w:rStyle w:val="StyleUnderline"/>
          <w:highlight w:val="yellow"/>
        </w:rPr>
        <w:t>democratic leaders</w:t>
      </w:r>
      <w:r w:rsidRPr="00C5729A">
        <w:rPr>
          <w:rStyle w:val="StyleUnderline"/>
        </w:rPr>
        <w:t xml:space="preserve"> also </w:t>
      </w:r>
      <w:r w:rsidRPr="00FC2355">
        <w:rPr>
          <w:rStyle w:val="Emphasis"/>
          <w:highlight w:val="yellow"/>
        </w:rPr>
        <w:t>benefit</w:t>
      </w:r>
      <w:r w:rsidRPr="00FC2355">
        <w:rPr>
          <w:rStyle w:val="StyleUnderline"/>
          <w:highlight w:val="yellow"/>
        </w:rPr>
        <w:t xml:space="preserve"> from after-tax</w:t>
      </w:r>
      <w:r w:rsidRPr="00C5729A">
        <w:rPr>
          <w:rStyle w:val="StyleUnderline"/>
        </w:rPr>
        <w:t xml:space="preserve"> private </w:t>
      </w:r>
      <w:r w:rsidRPr="00FC2355">
        <w:rPr>
          <w:rStyle w:val="StyleUnderline"/>
          <w:highlight w:val="yellow"/>
        </w:rPr>
        <w:t>income</w:t>
      </w:r>
      <w:r w:rsidRPr="00C5729A">
        <w:rPr>
          <w:rStyle w:val="StyleUnderline"/>
        </w:rPr>
        <w:t xml:space="preserve">, redistribution via </w:t>
      </w:r>
      <w:r w:rsidRPr="00FC2355">
        <w:rPr>
          <w:rStyle w:val="StyleUnderline"/>
          <w:highlight w:val="yellow"/>
        </w:rPr>
        <w:t>public goods</w:t>
      </w:r>
      <w:r w:rsidRPr="00C5729A">
        <w:rPr>
          <w:rStyle w:val="StyleUnderline"/>
        </w:rPr>
        <w:t xml:space="preserve"> is </w:t>
      </w:r>
      <w:r w:rsidRPr="00FC2355">
        <w:rPr>
          <w:rStyle w:val="Emphasis"/>
          <w:highlight w:val="yellow"/>
        </w:rPr>
        <w:t>smaller</w:t>
      </w:r>
      <w:r w:rsidRPr="00FC2355">
        <w:rPr>
          <w:rStyle w:val="StyleUnderline"/>
          <w:highlight w:val="yellow"/>
        </w:rPr>
        <w:t xml:space="preserve"> in </w:t>
      </w:r>
      <w:r w:rsidRPr="00FC2355">
        <w:rPr>
          <w:rStyle w:val="Emphasis"/>
          <w:highlight w:val="yellow"/>
        </w:rPr>
        <w:t>non-democratic</w:t>
      </w:r>
      <w:r w:rsidRPr="00FC2355">
        <w:rPr>
          <w:rStyle w:val="Emphasis"/>
        </w:rPr>
        <w:t xml:space="preserve"> systems</w:t>
      </w:r>
      <w:r w:rsidRPr="00FC2355">
        <w:rPr>
          <w:sz w:val="16"/>
        </w:rPr>
        <w:t xml:space="preserve">. </w:t>
      </w:r>
      <w:r w:rsidRPr="00FC2355">
        <w:rPr>
          <w:rStyle w:val="StyleUnderline"/>
        </w:rPr>
        <w:t xml:space="preserve">In line with the existing literature, </w:t>
      </w:r>
      <w:r w:rsidRPr="00FC2355">
        <w:rPr>
          <w:rStyle w:val="StyleUnderline"/>
          <w:highlight w:val="yellow"/>
        </w:rPr>
        <w:t xml:space="preserve">our model </w:t>
      </w:r>
      <w:r w:rsidRPr="00FC2355">
        <w:rPr>
          <w:rStyle w:val="Emphasis"/>
          <w:highlight w:val="yellow"/>
        </w:rPr>
        <w:t>predicts</w:t>
      </w:r>
      <w:r w:rsidRPr="00FC2355">
        <w:rPr>
          <w:rStyle w:val="StyleUnderline"/>
        </w:rPr>
        <w:t xml:space="preserve"> that the public good provision is </w:t>
      </w:r>
      <w:r w:rsidRPr="00FC2355">
        <w:rPr>
          <w:rStyle w:val="Emphasis"/>
        </w:rPr>
        <w:t>lower in non-democratic</w:t>
      </w:r>
      <w:r w:rsidRPr="00FC2355">
        <w:rPr>
          <w:rStyle w:val="StyleUnderline"/>
        </w:rPr>
        <w:t xml:space="preserve"> than in democratic countries</w:t>
      </w:r>
      <w:r w:rsidRPr="00FC2355">
        <w:rPr>
          <w:sz w:val="16"/>
        </w:rPr>
        <w:t>. We extend this strand of the literature by showing that the effect of the political system on the provision of public goods becomes less important in highly diverse societies.</w:t>
      </w:r>
    </w:p>
    <w:p w14:paraId="2E4CCDB5" w14:textId="77777777" w:rsidR="004F4BFA" w:rsidRPr="00E803A4" w:rsidRDefault="004F4BFA" w:rsidP="004F4BFA"/>
    <w:p w14:paraId="537C51A0" w14:textId="77777777" w:rsidR="004F4BFA" w:rsidRDefault="004F4BFA" w:rsidP="004F4BFA">
      <w:pPr>
        <w:pStyle w:val="Heading3"/>
      </w:pPr>
      <w:r>
        <w:t>AT: Trade War</w:t>
      </w:r>
    </w:p>
    <w:p w14:paraId="63543BCB" w14:textId="77777777" w:rsidR="004F4BFA" w:rsidRPr="008643A3" w:rsidRDefault="004F4BFA" w:rsidP="004F4BFA">
      <w:pPr>
        <w:pStyle w:val="Heading4"/>
      </w:pPr>
      <w:r>
        <w:t xml:space="preserve">Trade </w:t>
      </w:r>
      <w:r w:rsidRPr="008643A3">
        <w:rPr>
          <w:u w:val="single"/>
        </w:rPr>
        <w:t>prevents</w:t>
      </w:r>
      <w:r>
        <w:t xml:space="preserve"> war. </w:t>
      </w:r>
      <w:r w:rsidRPr="008643A3">
        <w:rPr>
          <w:u w:val="single"/>
        </w:rPr>
        <w:t>Studies</w:t>
      </w:r>
      <w:r>
        <w:t xml:space="preserve"> prove. </w:t>
      </w:r>
    </w:p>
    <w:p w14:paraId="3186BE54" w14:textId="77777777" w:rsidR="004F4BFA" w:rsidRPr="008643A3" w:rsidRDefault="004F4BFA" w:rsidP="004F4BFA">
      <w:r>
        <w:t xml:space="preserve">Michael </w:t>
      </w:r>
      <w:r w:rsidRPr="00B92222">
        <w:rPr>
          <w:rStyle w:val="Style13ptBold"/>
        </w:rPr>
        <w:t>Holmes 24</w:t>
      </w:r>
      <w:r>
        <w:t xml:space="preserve">, Journalist, Responsible Statecraft. Citing: Dr. Dale Copeland, PhD, Professor, International Relations, University of Virginia, "Why Great Powers Fight, and Why They Cooperate," Responsible Statecraft, 06/17/2024, https://responsiblestatecraft.org/great-powers/. </w:t>
      </w:r>
    </w:p>
    <w:p w14:paraId="19405F5B" w14:textId="77777777" w:rsidR="004F4BFA" w:rsidRPr="00E8463C" w:rsidRDefault="004F4BFA" w:rsidP="004F4BFA">
      <w:pPr>
        <w:rPr>
          <w:sz w:val="16"/>
        </w:rPr>
      </w:pPr>
      <w:r w:rsidRPr="00E8463C">
        <w:rPr>
          <w:sz w:val="16"/>
        </w:rPr>
        <w:t xml:space="preserve">Copeland’s second key distinction from other schools of realism is his emphasis on the significance of economic relations. He argues that </w:t>
      </w:r>
      <w:r w:rsidRPr="00AF252A">
        <w:rPr>
          <w:rStyle w:val="StyleUnderline"/>
        </w:rPr>
        <w:t xml:space="preserve">the complex economies of </w:t>
      </w:r>
      <w:r w:rsidRPr="008643A3">
        <w:rPr>
          <w:rStyle w:val="StyleUnderline"/>
        </w:rPr>
        <w:t xml:space="preserve">great </w:t>
      </w:r>
      <w:r w:rsidRPr="00427A63">
        <w:rPr>
          <w:rStyle w:val="StyleUnderline"/>
          <w:highlight w:val="yellow"/>
        </w:rPr>
        <w:t>powers</w:t>
      </w:r>
      <w:r w:rsidRPr="008643A3">
        <w:rPr>
          <w:rStyle w:val="StyleUnderline"/>
        </w:rPr>
        <w:t xml:space="preserve"> are</w:t>
      </w:r>
      <w:r w:rsidRPr="008643A3">
        <w:rPr>
          <w:sz w:val="16"/>
        </w:rPr>
        <w:t xml:space="preserve"> </w:t>
      </w:r>
      <w:r w:rsidRPr="00BB589E">
        <w:rPr>
          <w:rStyle w:val="Emphasis"/>
        </w:rPr>
        <w:t xml:space="preserve">deeply </w:t>
      </w:r>
      <w:r w:rsidRPr="00427A63">
        <w:rPr>
          <w:rStyle w:val="Emphasis"/>
          <w:highlight w:val="yellow"/>
        </w:rPr>
        <w:t>dependent</w:t>
      </w:r>
      <w:r w:rsidRPr="00427A63">
        <w:rPr>
          <w:sz w:val="16"/>
          <w:highlight w:val="yellow"/>
        </w:rPr>
        <w:t xml:space="preserve"> </w:t>
      </w:r>
      <w:r w:rsidRPr="00427A63">
        <w:rPr>
          <w:rStyle w:val="StyleUnderline"/>
          <w:highlight w:val="yellow"/>
        </w:rPr>
        <w:t>on</w:t>
      </w:r>
      <w:r w:rsidRPr="00E8463C">
        <w:rPr>
          <w:sz w:val="16"/>
        </w:rPr>
        <w:t xml:space="preserve"> vital foreign markets, </w:t>
      </w:r>
      <w:r w:rsidRPr="00427A63">
        <w:rPr>
          <w:rStyle w:val="Emphasis"/>
          <w:highlight w:val="yellow"/>
        </w:rPr>
        <w:t>trade</w:t>
      </w:r>
      <w:r w:rsidRPr="00E8463C">
        <w:rPr>
          <w:sz w:val="16"/>
        </w:rPr>
        <w:t xml:space="preserve"> routes and raw materials. Their </w:t>
      </w:r>
      <w:r w:rsidRPr="00AF252A">
        <w:rPr>
          <w:rStyle w:val="StyleUnderline"/>
        </w:rPr>
        <w:t xml:space="preserve">leaders </w:t>
      </w:r>
      <w:r w:rsidRPr="00BB589E">
        <w:rPr>
          <w:rStyle w:val="StyleUnderline"/>
        </w:rPr>
        <w:t>view</w:t>
      </w:r>
      <w:r w:rsidRPr="00BB589E">
        <w:rPr>
          <w:sz w:val="16"/>
        </w:rPr>
        <w:t xml:space="preserve"> </w:t>
      </w:r>
      <w:r w:rsidRPr="00BB589E">
        <w:rPr>
          <w:rStyle w:val="Emphasis"/>
        </w:rPr>
        <w:t>access</w:t>
      </w:r>
      <w:r w:rsidRPr="00BB589E">
        <w:rPr>
          <w:sz w:val="16"/>
        </w:rPr>
        <w:t xml:space="preserve"> </w:t>
      </w:r>
      <w:r w:rsidRPr="00BB589E">
        <w:rPr>
          <w:rStyle w:val="StyleUnderline"/>
        </w:rPr>
        <w:t>to critical strategic commercial networks as a</w:t>
      </w:r>
      <w:r w:rsidRPr="00BB589E">
        <w:rPr>
          <w:sz w:val="16"/>
        </w:rPr>
        <w:t xml:space="preserve"> </w:t>
      </w:r>
      <w:r w:rsidRPr="00BB589E">
        <w:rPr>
          <w:rStyle w:val="Emphasis"/>
        </w:rPr>
        <w:t>security necessity</w:t>
      </w:r>
      <w:r w:rsidRPr="00BB589E">
        <w:rPr>
          <w:sz w:val="16"/>
        </w:rPr>
        <w:t xml:space="preserve">. </w:t>
      </w:r>
      <w:r w:rsidRPr="00BB589E">
        <w:rPr>
          <w:rStyle w:val="StyleUnderline"/>
        </w:rPr>
        <w:t>If th</w:t>
      </w:r>
      <w:r w:rsidRPr="008643A3">
        <w:rPr>
          <w:rStyle w:val="StyleUnderline"/>
        </w:rPr>
        <w:t>ey</w:t>
      </w:r>
      <w:r w:rsidRPr="008643A3">
        <w:rPr>
          <w:sz w:val="16"/>
        </w:rPr>
        <w:t xml:space="preserve"> </w:t>
      </w:r>
      <w:r w:rsidRPr="00427A63">
        <w:rPr>
          <w:rStyle w:val="Emphasis"/>
          <w:highlight w:val="yellow"/>
        </w:rPr>
        <w:t>anticipate positive trade</w:t>
      </w:r>
      <w:r w:rsidRPr="00AF252A">
        <w:rPr>
          <w:rStyle w:val="Emphasis"/>
        </w:rPr>
        <w:t xml:space="preserve"> relations</w:t>
      </w:r>
      <w:r w:rsidRPr="00E8463C">
        <w:rPr>
          <w:sz w:val="16"/>
        </w:rPr>
        <w:t xml:space="preserve"> </w:t>
      </w:r>
      <w:r w:rsidRPr="00AF252A">
        <w:rPr>
          <w:rStyle w:val="StyleUnderline"/>
        </w:rPr>
        <w:t>with another nation</w:t>
      </w:r>
      <w:r w:rsidRPr="00E8463C">
        <w:rPr>
          <w:sz w:val="16"/>
        </w:rPr>
        <w:t xml:space="preserve"> will continue, </w:t>
      </w:r>
      <w:r w:rsidRPr="008643A3">
        <w:rPr>
          <w:rStyle w:val="StyleUnderline"/>
        </w:rPr>
        <w:t>they</w:t>
      </w:r>
      <w:r w:rsidRPr="008643A3">
        <w:rPr>
          <w:sz w:val="16"/>
        </w:rPr>
        <w:t xml:space="preserve"> </w:t>
      </w:r>
      <w:r w:rsidRPr="00427A63">
        <w:rPr>
          <w:rStyle w:val="Emphasis"/>
          <w:highlight w:val="yellow"/>
        </w:rPr>
        <w:t>strengthen</w:t>
      </w:r>
      <w:r w:rsidRPr="00E8463C">
        <w:rPr>
          <w:sz w:val="16"/>
        </w:rPr>
        <w:t xml:space="preserve"> </w:t>
      </w:r>
      <w:r w:rsidRPr="00E8463C">
        <w:rPr>
          <w:rStyle w:val="StyleUnderline"/>
        </w:rPr>
        <w:t>ties</w:t>
      </w:r>
      <w:r w:rsidRPr="00AF252A">
        <w:rPr>
          <w:rStyle w:val="StyleUnderline"/>
        </w:rPr>
        <w:t xml:space="preserve"> of </w:t>
      </w:r>
      <w:r w:rsidRPr="00427A63">
        <w:rPr>
          <w:rStyle w:val="StyleUnderline"/>
          <w:highlight w:val="yellow"/>
        </w:rPr>
        <w:t>peace</w:t>
      </w:r>
      <w:r w:rsidRPr="00E8463C">
        <w:rPr>
          <w:rStyle w:val="StyleUnderline"/>
        </w:rPr>
        <w:t>ful</w:t>
      </w:r>
      <w:r w:rsidRPr="00AF252A">
        <w:rPr>
          <w:rStyle w:val="StyleUnderline"/>
        </w:rPr>
        <w:t xml:space="preserve"> cooperation</w:t>
      </w:r>
      <w:r w:rsidRPr="00E8463C">
        <w:rPr>
          <w:sz w:val="16"/>
        </w:rPr>
        <w:t>.</w:t>
      </w:r>
    </w:p>
    <w:p w14:paraId="5596DA6F" w14:textId="77777777" w:rsidR="004F4BFA" w:rsidRPr="00E8463C" w:rsidRDefault="004F4BFA" w:rsidP="004F4BFA">
      <w:pPr>
        <w:rPr>
          <w:sz w:val="16"/>
        </w:rPr>
      </w:pPr>
      <w:r w:rsidRPr="00E8463C">
        <w:rPr>
          <w:sz w:val="16"/>
        </w:rPr>
        <w:t>However</w:t>
      </w:r>
      <w:r w:rsidRPr="00BB589E">
        <w:rPr>
          <w:sz w:val="16"/>
        </w:rPr>
        <w:t xml:space="preserve">, </w:t>
      </w:r>
      <w:r w:rsidRPr="00BB589E">
        <w:rPr>
          <w:rStyle w:val="StyleUnderline"/>
        </w:rPr>
        <w:t xml:space="preserve">if they </w:t>
      </w:r>
      <w:r w:rsidRPr="00427A63">
        <w:rPr>
          <w:rStyle w:val="StyleUnderline"/>
          <w:highlight w:val="yellow"/>
        </w:rPr>
        <w:t>fear</w:t>
      </w:r>
      <w:r w:rsidRPr="00427A63">
        <w:rPr>
          <w:sz w:val="16"/>
          <w:highlight w:val="yellow"/>
        </w:rPr>
        <w:t xml:space="preserve"> </w:t>
      </w:r>
      <w:r w:rsidRPr="00427A63">
        <w:rPr>
          <w:rStyle w:val="Emphasis"/>
          <w:highlight w:val="yellow"/>
        </w:rPr>
        <w:t>losing</w:t>
      </w:r>
      <w:r w:rsidRPr="00AF252A">
        <w:rPr>
          <w:rStyle w:val="Emphasis"/>
        </w:rPr>
        <w:t xml:space="preserve"> access</w:t>
      </w:r>
      <w:r w:rsidRPr="00E8463C">
        <w:rPr>
          <w:sz w:val="16"/>
        </w:rPr>
        <w:t xml:space="preserve"> </w:t>
      </w:r>
      <w:r w:rsidRPr="00AF252A">
        <w:rPr>
          <w:rStyle w:val="StyleUnderline"/>
        </w:rPr>
        <w:t xml:space="preserve">to crucial markets, </w:t>
      </w:r>
      <w:r w:rsidRPr="00BB589E">
        <w:rPr>
          <w:rStyle w:val="StyleUnderline"/>
        </w:rPr>
        <w:t>they</w:t>
      </w:r>
      <w:r w:rsidRPr="00AF252A">
        <w:rPr>
          <w:rStyle w:val="StyleUnderline"/>
        </w:rPr>
        <w:t xml:space="preserve"> adopt</w:t>
      </w:r>
      <w:r w:rsidRPr="00E8463C">
        <w:rPr>
          <w:sz w:val="16"/>
        </w:rPr>
        <w:t xml:space="preserve"> </w:t>
      </w:r>
      <w:r w:rsidRPr="00AF252A">
        <w:rPr>
          <w:rStyle w:val="Emphasis"/>
        </w:rPr>
        <w:t>hardline policies</w:t>
      </w:r>
      <w:r w:rsidRPr="00E8463C">
        <w:rPr>
          <w:sz w:val="16"/>
        </w:rPr>
        <w:t xml:space="preserve"> </w:t>
      </w:r>
      <w:r w:rsidRPr="00AF252A">
        <w:rPr>
          <w:rStyle w:val="StyleUnderline"/>
        </w:rPr>
        <w:t>that</w:t>
      </w:r>
      <w:r w:rsidRPr="00E8463C">
        <w:rPr>
          <w:sz w:val="16"/>
        </w:rPr>
        <w:t xml:space="preserve"> often </w:t>
      </w:r>
      <w:r w:rsidRPr="00427A63">
        <w:rPr>
          <w:rStyle w:val="Emphasis"/>
          <w:highlight w:val="yellow"/>
        </w:rPr>
        <w:t>lead to war</w:t>
      </w:r>
      <w:r w:rsidRPr="00E8463C">
        <w:rPr>
          <w:sz w:val="16"/>
        </w:rPr>
        <w:t>. “</w:t>
      </w:r>
      <w:r w:rsidRPr="00427A63">
        <w:rPr>
          <w:rStyle w:val="StyleUnderline"/>
          <w:highlight w:val="yellow"/>
        </w:rPr>
        <w:t>This</w:t>
      </w:r>
      <w:r w:rsidRPr="00E8463C">
        <w:rPr>
          <w:rStyle w:val="StyleUnderline"/>
        </w:rPr>
        <w:t xml:space="preserve"> te</w:t>
      </w:r>
      <w:r w:rsidRPr="00AF252A">
        <w:rPr>
          <w:rStyle w:val="StyleUnderline"/>
        </w:rPr>
        <w:t>nsion between needing to expand one’s economic sphere of influence and wanting to</w:t>
      </w:r>
      <w:r w:rsidRPr="00E8463C">
        <w:rPr>
          <w:sz w:val="16"/>
        </w:rPr>
        <w:t xml:space="preserve"> </w:t>
      </w:r>
      <w:r w:rsidRPr="00AF252A">
        <w:rPr>
          <w:rStyle w:val="Emphasis"/>
        </w:rPr>
        <w:t>avoid an escalatory spiral</w:t>
      </w:r>
      <w:r w:rsidRPr="00E8463C">
        <w:rPr>
          <w:sz w:val="16"/>
        </w:rPr>
        <w:t xml:space="preserve"> </w:t>
      </w:r>
      <w:r w:rsidRPr="00AF252A">
        <w:rPr>
          <w:rStyle w:val="StyleUnderline"/>
        </w:rPr>
        <w:t>that might restrict access</w:t>
      </w:r>
      <w:r w:rsidRPr="00E8463C">
        <w:rPr>
          <w:sz w:val="16"/>
        </w:rPr>
        <w:t xml:space="preserve"> to vital markets </w:t>
      </w:r>
      <w:r w:rsidRPr="00427A63">
        <w:rPr>
          <w:rStyle w:val="StyleUnderline"/>
          <w:highlight w:val="yellow"/>
        </w:rPr>
        <w:t>is</w:t>
      </w:r>
      <w:r w:rsidRPr="00427A63">
        <w:rPr>
          <w:sz w:val="16"/>
          <w:highlight w:val="yellow"/>
        </w:rPr>
        <w:t xml:space="preserve"> </w:t>
      </w:r>
      <w:r w:rsidRPr="00BB589E">
        <w:rPr>
          <w:rStyle w:val="Emphasis"/>
          <w:sz w:val="24"/>
          <w:szCs w:val="24"/>
          <w:highlight w:val="yellow"/>
        </w:rPr>
        <w:t>baked into the DNA of modern</w:t>
      </w:r>
      <w:r w:rsidRPr="00BB589E">
        <w:rPr>
          <w:rStyle w:val="Emphasis"/>
          <w:sz w:val="24"/>
          <w:szCs w:val="24"/>
        </w:rPr>
        <w:t xml:space="preserve"> great power </w:t>
      </w:r>
      <w:r w:rsidRPr="00BB589E">
        <w:rPr>
          <w:rStyle w:val="Emphasis"/>
          <w:sz w:val="24"/>
          <w:szCs w:val="24"/>
          <w:highlight w:val="yellow"/>
        </w:rPr>
        <w:t>politics</w:t>
      </w:r>
      <w:r w:rsidRPr="00E8463C">
        <w:rPr>
          <w:sz w:val="16"/>
        </w:rPr>
        <w:t>,” he says.</w:t>
      </w:r>
    </w:p>
    <w:p w14:paraId="1746ACE4" w14:textId="77777777" w:rsidR="004F4BFA" w:rsidRPr="00E8463C" w:rsidRDefault="004F4BFA" w:rsidP="004F4BFA">
      <w:pPr>
        <w:rPr>
          <w:sz w:val="16"/>
        </w:rPr>
      </w:pPr>
      <w:r w:rsidRPr="00E8463C">
        <w:rPr>
          <w:sz w:val="16"/>
        </w:rPr>
        <w:t xml:space="preserve">“Economic Interdependence and War” convincingly demonstrates that dynamic realism surpasses all other theories of international relations in explanatory power. Copeland shows that “in thirty of the forty case periods, economic interdependence played a moderate to strong causal role.” </w:t>
      </w:r>
      <w:r w:rsidRPr="00AF252A">
        <w:rPr>
          <w:rStyle w:val="Emphasis"/>
        </w:rPr>
        <w:t>Trade expectations</w:t>
      </w:r>
      <w:r w:rsidRPr="00E8463C">
        <w:rPr>
          <w:sz w:val="16"/>
        </w:rPr>
        <w:t xml:space="preserve"> often </w:t>
      </w:r>
      <w:r w:rsidRPr="00AF252A">
        <w:rPr>
          <w:rStyle w:val="StyleUnderline"/>
        </w:rPr>
        <w:t>mattered when we least expected it</w:t>
      </w:r>
      <w:r w:rsidRPr="00E8463C">
        <w:rPr>
          <w:sz w:val="16"/>
        </w:rPr>
        <w:t>. Japan tried hard to make peace with the U.S. until 1941, when the U.S. embargo pushed its leaders into a desperate attempt to secure the nation’s survival through conquest and war.</w:t>
      </w:r>
    </w:p>
    <w:p w14:paraId="0D637522" w14:textId="77777777" w:rsidR="004F4BFA" w:rsidRPr="00E8463C" w:rsidRDefault="004F4BFA" w:rsidP="004F4BFA">
      <w:pPr>
        <w:rPr>
          <w:sz w:val="16"/>
        </w:rPr>
      </w:pPr>
      <w:r w:rsidRPr="00E8463C">
        <w:rPr>
          <w:rStyle w:val="StyleUnderline"/>
        </w:rPr>
        <w:t>Pessimistic trade expectations</w:t>
      </w:r>
      <w:r w:rsidRPr="00E8463C">
        <w:rPr>
          <w:sz w:val="16"/>
        </w:rPr>
        <w:t xml:space="preserve"> also </w:t>
      </w:r>
      <w:r w:rsidRPr="00E8463C">
        <w:rPr>
          <w:rStyle w:val="Emphasis"/>
        </w:rPr>
        <w:t>exacerbated</w:t>
      </w:r>
      <w:r w:rsidRPr="00E8463C">
        <w:rPr>
          <w:sz w:val="16"/>
        </w:rPr>
        <w:t xml:space="preserve"> </w:t>
      </w:r>
      <w:r w:rsidRPr="00E8463C">
        <w:rPr>
          <w:rStyle w:val="StyleUnderline"/>
        </w:rPr>
        <w:t xml:space="preserve">German fears of encirclement, </w:t>
      </w:r>
      <w:r w:rsidRPr="00327585">
        <w:rPr>
          <w:rStyle w:val="StyleUnderline"/>
        </w:rPr>
        <w:t>which</w:t>
      </w:r>
      <w:r w:rsidRPr="00E8463C">
        <w:rPr>
          <w:sz w:val="16"/>
        </w:rPr>
        <w:t xml:space="preserve"> partially </w:t>
      </w:r>
      <w:r w:rsidRPr="00427A63">
        <w:rPr>
          <w:rStyle w:val="Emphasis"/>
          <w:highlight w:val="yellow"/>
        </w:rPr>
        <w:t>explain both world wars</w:t>
      </w:r>
      <w:r w:rsidRPr="00E8463C">
        <w:rPr>
          <w:sz w:val="16"/>
        </w:rPr>
        <w:t>.</w:t>
      </w:r>
    </w:p>
    <w:p w14:paraId="3B9145B6" w14:textId="77777777" w:rsidR="004F4BFA" w:rsidRPr="00E8463C" w:rsidRDefault="004F4BFA" w:rsidP="004F4BFA">
      <w:pPr>
        <w:rPr>
          <w:sz w:val="16"/>
        </w:rPr>
      </w:pPr>
      <w:r w:rsidRPr="00E8463C">
        <w:rPr>
          <w:sz w:val="16"/>
        </w:rPr>
        <w:t>Copeland explores how regime type, interest groups and psychology shape great power dynamics, despite his conviction that domestic factors rarely serve as the primary cause of war. Ideological divides sparked the French revolutionary wars and intensified the Cold War. Nationalism drove the German and Italian wars of unification.</w:t>
      </w:r>
    </w:p>
    <w:p w14:paraId="4F2C1EF9" w14:textId="77777777" w:rsidR="004F4BFA" w:rsidRPr="00E8463C" w:rsidRDefault="004F4BFA" w:rsidP="004F4BFA">
      <w:pPr>
        <w:rPr>
          <w:sz w:val="16"/>
        </w:rPr>
      </w:pPr>
      <w:r w:rsidRPr="00E8463C">
        <w:rPr>
          <w:sz w:val="16"/>
        </w:rPr>
        <w:t xml:space="preserve">Copeland </w:t>
      </w:r>
      <w:r w:rsidRPr="00E8463C">
        <w:rPr>
          <w:rStyle w:val="StyleUnderline"/>
        </w:rPr>
        <w:t>discusses</w:t>
      </w:r>
      <w:r w:rsidRPr="00E8463C">
        <w:rPr>
          <w:sz w:val="16"/>
        </w:rPr>
        <w:t xml:space="preserve"> </w:t>
      </w:r>
      <w:r w:rsidRPr="00427A63">
        <w:rPr>
          <w:rStyle w:val="Emphasis"/>
          <w:highlight w:val="yellow"/>
        </w:rPr>
        <w:t>stat</w:t>
      </w:r>
      <w:r w:rsidRPr="00E8463C">
        <w:rPr>
          <w:rStyle w:val="Emphasis"/>
        </w:rPr>
        <w:t>istical studie</w:t>
      </w:r>
      <w:r w:rsidRPr="00427A63">
        <w:rPr>
          <w:rStyle w:val="Emphasis"/>
          <w:highlight w:val="yellow"/>
        </w:rPr>
        <w:t>s</w:t>
      </w:r>
      <w:r w:rsidRPr="00427A63">
        <w:rPr>
          <w:sz w:val="16"/>
          <w:highlight w:val="yellow"/>
        </w:rPr>
        <w:t xml:space="preserve"> </w:t>
      </w:r>
      <w:r w:rsidRPr="00427A63">
        <w:rPr>
          <w:rStyle w:val="StyleUnderline"/>
          <w:highlight w:val="yellow"/>
        </w:rPr>
        <w:t>indicat</w:t>
      </w:r>
      <w:r w:rsidRPr="00E8463C">
        <w:rPr>
          <w:rStyle w:val="StyleUnderline"/>
        </w:rPr>
        <w:t>ing</w:t>
      </w:r>
      <w:r w:rsidRPr="00E8463C">
        <w:rPr>
          <w:sz w:val="16"/>
        </w:rPr>
        <w:t xml:space="preserve"> that democracies are less likely to engage in conflict with one another only if both are developed nations. He suggests </w:t>
      </w:r>
      <w:r w:rsidRPr="00E8463C">
        <w:rPr>
          <w:rStyle w:val="StyleUnderline"/>
        </w:rPr>
        <w:t>that developed nations are</w:t>
      </w:r>
      <w:r w:rsidRPr="00E8463C">
        <w:rPr>
          <w:sz w:val="16"/>
        </w:rPr>
        <w:t xml:space="preserve"> </w:t>
      </w:r>
      <w:r w:rsidRPr="00E8463C">
        <w:rPr>
          <w:rStyle w:val="Emphasis"/>
        </w:rPr>
        <w:t>better positioned</w:t>
      </w:r>
      <w:r w:rsidRPr="00E8463C">
        <w:rPr>
          <w:sz w:val="16"/>
        </w:rPr>
        <w:t xml:space="preserve"> to cultivate strong trade ties. This perspective overlooks a crucial explanation highlighted by Jack Levy and William Thompson in their fact-filled book “The Arc of War” — </w:t>
      </w:r>
      <w:r w:rsidRPr="00E8463C">
        <w:rPr>
          <w:rStyle w:val="StyleUnderline"/>
        </w:rPr>
        <w:t>developed states</w:t>
      </w:r>
      <w:r w:rsidRPr="00E8463C">
        <w:rPr>
          <w:sz w:val="16"/>
        </w:rPr>
        <w:t xml:space="preserve"> </w:t>
      </w:r>
      <w:r w:rsidRPr="00E8463C">
        <w:rPr>
          <w:rStyle w:val="Emphasis"/>
        </w:rPr>
        <w:t>increase</w:t>
      </w:r>
      <w:r w:rsidRPr="00E8463C">
        <w:rPr>
          <w:sz w:val="16"/>
        </w:rPr>
        <w:t xml:space="preserve"> both </w:t>
      </w:r>
      <w:r w:rsidRPr="00E8463C">
        <w:rPr>
          <w:rStyle w:val="StyleUnderline"/>
        </w:rPr>
        <w:t>the</w:t>
      </w:r>
      <w:r w:rsidRPr="00E8463C">
        <w:rPr>
          <w:sz w:val="16"/>
        </w:rPr>
        <w:t xml:space="preserve"> </w:t>
      </w:r>
      <w:r w:rsidRPr="00E8463C">
        <w:rPr>
          <w:rStyle w:val="Emphasis"/>
        </w:rPr>
        <w:t>costs</w:t>
      </w:r>
      <w:r w:rsidRPr="00E8463C">
        <w:rPr>
          <w:sz w:val="16"/>
        </w:rPr>
        <w:t xml:space="preserve"> </w:t>
      </w:r>
      <w:r w:rsidRPr="00E8463C">
        <w:rPr>
          <w:rStyle w:val="StyleUnderline"/>
        </w:rPr>
        <w:t xml:space="preserve">of war and </w:t>
      </w:r>
      <w:r w:rsidRPr="00327585">
        <w:rPr>
          <w:rStyle w:val="StyleUnderline"/>
        </w:rPr>
        <w:t>the</w:t>
      </w:r>
      <w:r w:rsidRPr="00327585">
        <w:rPr>
          <w:sz w:val="16"/>
        </w:rPr>
        <w:t xml:space="preserve"> </w:t>
      </w:r>
      <w:r w:rsidRPr="00427A63">
        <w:rPr>
          <w:rStyle w:val="Emphasis"/>
          <w:highlight w:val="yellow"/>
        </w:rPr>
        <w:t>benefits of trade</w:t>
      </w:r>
      <w:r w:rsidRPr="00E8463C">
        <w:rPr>
          <w:sz w:val="16"/>
        </w:rPr>
        <w:t xml:space="preserve"> </w:t>
      </w:r>
      <w:r w:rsidRPr="00E8463C">
        <w:rPr>
          <w:rStyle w:val="StyleUnderline"/>
        </w:rPr>
        <w:t>for every other nation</w:t>
      </w:r>
      <w:r w:rsidRPr="00E8463C">
        <w:rPr>
          <w:sz w:val="16"/>
        </w:rPr>
        <w:t>.</w:t>
      </w:r>
    </w:p>
    <w:p w14:paraId="6AAD17B6" w14:textId="77777777" w:rsidR="004F4BFA" w:rsidRDefault="004F4BFA" w:rsidP="004F4BFA">
      <w:pPr>
        <w:rPr>
          <w:sz w:val="16"/>
        </w:rPr>
      </w:pPr>
      <w:r w:rsidRPr="00E8463C">
        <w:rPr>
          <w:sz w:val="16"/>
        </w:rPr>
        <w:t xml:space="preserve">As a result, </w:t>
      </w:r>
      <w:r w:rsidRPr="00E8463C">
        <w:rPr>
          <w:rStyle w:val="StyleUnderline"/>
        </w:rPr>
        <w:t xml:space="preserve">developed nations are highly motivated </w:t>
      </w:r>
      <w:r w:rsidRPr="00427A63">
        <w:rPr>
          <w:rStyle w:val="StyleUnderline"/>
          <w:highlight w:val="yellow"/>
        </w:rPr>
        <w:t>to</w:t>
      </w:r>
      <w:r w:rsidRPr="00427A63">
        <w:rPr>
          <w:sz w:val="16"/>
          <w:highlight w:val="yellow"/>
        </w:rPr>
        <w:t xml:space="preserve"> </w:t>
      </w:r>
      <w:r w:rsidRPr="00427A63">
        <w:rPr>
          <w:rStyle w:val="Emphasis"/>
          <w:highlight w:val="yellow"/>
        </w:rPr>
        <w:t>avoid conflict</w:t>
      </w:r>
      <w:r w:rsidRPr="00E8463C">
        <w:rPr>
          <w:sz w:val="16"/>
        </w:rPr>
        <w:t xml:space="preserve"> </w:t>
      </w:r>
      <w:r w:rsidRPr="00E8463C">
        <w:rPr>
          <w:rStyle w:val="StyleUnderline"/>
        </w:rPr>
        <w:t>with each other</w:t>
      </w:r>
      <w:r w:rsidRPr="00E8463C">
        <w:rPr>
          <w:sz w:val="16"/>
        </w:rPr>
        <w:t xml:space="preserve">. Although highly developed democracies and autocracies have frequently waged asymmetric wars against weaker opponents, </w:t>
      </w:r>
      <w:r w:rsidRPr="00E8463C">
        <w:rPr>
          <w:rStyle w:val="StyleUnderline"/>
        </w:rPr>
        <w:t>the</w:t>
      </w:r>
      <w:r w:rsidRPr="00E8463C">
        <w:rPr>
          <w:sz w:val="16"/>
        </w:rPr>
        <w:t xml:space="preserve"> </w:t>
      </w:r>
      <w:r w:rsidRPr="00427A63">
        <w:rPr>
          <w:rStyle w:val="Emphasis"/>
          <w:highlight w:val="yellow"/>
        </w:rPr>
        <w:t>absence of war</w:t>
      </w:r>
      <w:r w:rsidRPr="00E8463C">
        <w:rPr>
          <w:sz w:val="16"/>
        </w:rPr>
        <w:t xml:space="preserve"> between them </w:t>
      </w:r>
      <w:r w:rsidRPr="00427A63">
        <w:rPr>
          <w:rStyle w:val="StyleUnderline"/>
          <w:highlight w:val="yellow"/>
        </w:rPr>
        <w:t>since</w:t>
      </w:r>
      <w:r w:rsidRPr="00427A63">
        <w:rPr>
          <w:sz w:val="16"/>
          <w:highlight w:val="yellow"/>
        </w:rPr>
        <w:t xml:space="preserve"> </w:t>
      </w:r>
      <w:r w:rsidRPr="00427A63">
        <w:rPr>
          <w:rStyle w:val="Emphasis"/>
          <w:highlight w:val="yellow"/>
        </w:rPr>
        <w:t>1945</w:t>
      </w:r>
      <w:r w:rsidRPr="00427A63">
        <w:rPr>
          <w:sz w:val="16"/>
          <w:highlight w:val="yellow"/>
        </w:rPr>
        <w:t xml:space="preserve"> </w:t>
      </w:r>
      <w:r w:rsidRPr="00427A63">
        <w:rPr>
          <w:rStyle w:val="StyleUnderline"/>
          <w:highlight w:val="yellow"/>
        </w:rPr>
        <w:t>offers hope</w:t>
      </w:r>
      <w:r w:rsidRPr="00E8463C">
        <w:rPr>
          <w:rStyle w:val="StyleUnderline"/>
        </w:rPr>
        <w:t xml:space="preserve"> that a stable peace among major powers is achievable</w:t>
      </w:r>
      <w:r w:rsidRPr="00E8463C">
        <w:rPr>
          <w:sz w:val="16"/>
        </w:rPr>
        <w:t>.</w:t>
      </w:r>
    </w:p>
    <w:p w14:paraId="0D73987B" w14:textId="77777777" w:rsidR="004F4BFA" w:rsidRDefault="004F4BFA" w:rsidP="004F4BFA"/>
    <w:p w14:paraId="26AD67B9" w14:textId="77777777" w:rsidR="004F4BFA" w:rsidRPr="008643A3" w:rsidRDefault="004F4BFA" w:rsidP="004F4BFA">
      <w:pPr>
        <w:pStyle w:val="Heading4"/>
      </w:pPr>
      <w:r w:rsidRPr="008643A3">
        <w:rPr>
          <w:u w:val="single"/>
        </w:rPr>
        <w:t>Empirical</w:t>
      </w:r>
      <w:r>
        <w:t xml:space="preserve"> AND </w:t>
      </w:r>
      <w:r w:rsidRPr="008643A3">
        <w:rPr>
          <w:u w:val="single"/>
        </w:rPr>
        <w:t>statistical</w:t>
      </w:r>
      <w:r>
        <w:t xml:space="preserve"> ev is Aff. </w:t>
      </w:r>
      <w:r w:rsidRPr="008643A3">
        <w:rPr>
          <w:b w:val="0"/>
          <w:bCs/>
        </w:rPr>
        <w:t xml:space="preserve">The </w:t>
      </w:r>
      <w:r w:rsidRPr="008643A3">
        <w:rPr>
          <w:b w:val="0"/>
          <w:bCs/>
          <w:u w:val="single"/>
        </w:rPr>
        <w:t>pacifying effect</w:t>
      </w:r>
      <w:r w:rsidRPr="008643A3">
        <w:rPr>
          <w:b w:val="0"/>
          <w:bCs/>
        </w:rPr>
        <w:t xml:space="preserve"> of trade is </w:t>
      </w:r>
      <w:r w:rsidRPr="008643A3">
        <w:rPr>
          <w:b w:val="0"/>
          <w:bCs/>
          <w:u w:val="single"/>
        </w:rPr>
        <w:t>robust</w:t>
      </w:r>
      <w:r w:rsidRPr="008643A3">
        <w:rPr>
          <w:b w:val="0"/>
          <w:bCs/>
        </w:rPr>
        <w:t>.</w:t>
      </w:r>
      <w:r>
        <w:t xml:space="preserve"> </w:t>
      </w:r>
    </w:p>
    <w:p w14:paraId="6570F128" w14:textId="77777777" w:rsidR="004F4BFA" w:rsidRPr="008C08B3" w:rsidRDefault="004F4BFA" w:rsidP="004F4BFA">
      <w:r>
        <w:t xml:space="preserve">Johan </w:t>
      </w:r>
      <w:r w:rsidRPr="008C08B3">
        <w:rPr>
          <w:rStyle w:val="Style13ptBold"/>
        </w:rPr>
        <w:t>Norberg 22</w:t>
      </w:r>
      <w:r>
        <w:t>, MA, Senior Fellow, Cato Institute, "Free Trade Still Promotes Peace, Despite Putin’s Reckless War," Cato Institute, 04/29/2022, https://www.cato.org/commentary/free-trade-still-promotes-peace-despite-putins-reckless-war. [italics in original]</w:t>
      </w:r>
    </w:p>
    <w:p w14:paraId="38E07A47" w14:textId="77777777" w:rsidR="004F4BFA" w:rsidRPr="00F67EED" w:rsidRDefault="004F4BFA" w:rsidP="004F4BFA">
      <w:pPr>
        <w:rPr>
          <w:sz w:val="16"/>
        </w:rPr>
      </w:pPr>
      <w:r w:rsidRPr="00F67EED">
        <w:rPr>
          <w:sz w:val="16"/>
        </w:rPr>
        <w:t xml:space="preserve">We are </w:t>
      </w:r>
      <w:r w:rsidRPr="000C4945">
        <w:rPr>
          <w:rStyle w:val="StyleUnderline"/>
        </w:rPr>
        <w:t xml:space="preserve">in </w:t>
      </w:r>
      <w:r w:rsidRPr="008643A3">
        <w:rPr>
          <w:rStyle w:val="StyleUnderline"/>
        </w:rPr>
        <w:t>the</w:t>
      </w:r>
      <w:r w:rsidRPr="008643A3">
        <w:rPr>
          <w:sz w:val="16"/>
        </w:rPr>
        <w:t xml:space="preserve"> </w:t>
      </w:r>
      <w:r w:rsidRPr="008643A3">
        <w:rPr>
          <w:rStyle w:val="Emphasis"/>
        </w:rPr>
        <w:t>longest stretch</w:t>
      </w:r>
      <w:r w:rsidRPr="008643A3">
        <w:rPr>
          <w:sz w:val="16"/>
        </w:rPr>
        <w:t xml:space="preserve"> </w:t>
      </w:r>
      <w:r w:rsidRPr="008643A3">
        <w:rPr>
          <w:rStyle w:val="StyleUnderline"/>
        </w:rPr>
        <w:t>of peace between major powers for</w:t>
      </w:r>
      <w:r w:rsidRPr="008643A3">
        <w:rPr>
          <w:sz w:val="16"/>
        </w:rPr>
        <w:t xml:space="preserve"> </w:t>
      </w:r>
      <w:r w:rsidRPr="008643A3">
        <w:rPr>
          <w:rStyle w:val="Emphasis"/>
        </w:rPr>
        <w:t>1,800 years</w:t>
      </w:r>
      <w:r w:rsidRPr="008643A3">
        <w:rPr>
          <w:sz w:val="16"/>
        </w:rPr>
        <w:t xml:space="preserve">, </w:t>
      </w:r>
      <w:r w:rsidRPr="008643A3">
        <w:rPr>
          <w:rStyle w:val="StyleUnderline"/>
        </w:rPr>
        <w:t>the old archenemies</w:t>
      </w:r>
      <w:r w:rsidRPr="008643A3">
        <w:rPr>
          <w:sz w:val="16"/>
        </w:rPr>
        <w:t xml:space="preserve"> </w:t>
      </w:r>
      <w:r w:rsidRPr="008643A3">
        <w:rPr>
          <w:rStyle w:val="Emphasis"/>
        </w:rPr>
        <w:t>France</w:t>
      </w:r>
      <w:r w:rsidRPr="008643A3">
        <w:rPr>
          <w:sz w:val="16"/>
        </w:rPr>
        <w:t xml:space="preserve"> </w:t>
      </w:r>
      <w:r w:rsidRPr="008643A3">
        <w:rPr>
          <w:rStyle w:val="StyleUnderline"/>
        </w:rPr>
        <w:t>and</w:t>
      </w:r>
      <w:r w:rsidRPr="008643A3">
        <w:rPr>
          <w:sz w:val="16"/>
        </w:rPr>
        <w:t xml:space="preserve"> </w:t>
      </w:r>
      <w:r w:rsidRPr="008643A3">
        <w:rPr>
          <w:rStyle w:val="Emphasis"/>
        </w:rPr>
        <w:t>Germany</w:t>
      </w:r>
      <w:r w:rsidRPr="008643A3">
        <w:rPr>
          <w:sz w:val="16"/>
        </w:rPr>
        <w:t xml:space="preserve"> almost </w:t>
      </w:r>
      <w:r w:rsidRPr="008643A3">
        <w:rPr>
          <w:rStyle w:val="StyleUnderline"/>
        </w:rPr>
        <w:t>cozy up too much to one another, a</w:t>
      </w:r>
      <w:r w:rsidRPr="00A67699">
        <w:rPr>
          <w:rStyle w:val="StyleUnderline"/>
        </w:rPr>
        <w:t>nd</w:t>
      </w:r>
      <w:r w:rsidRPr="00A67699">
        <w:rPr>
          <w:sz w:val="16"/>
        </w:rPr>
        <w:t xml:space="preserve"> </w:t>
      </w:r>
      <w:r w:rsidRPr="00A67699">
        <w:rPr>
          <w:rStyle w:val="Emphasis"/>
        </w:rPr>
        <w:t>Putin’s invasion</w:t>
      </w:r>
      <w:r w:rsidRPr="00A67699">
        <w:rPr>
          <w:sz w:val="16"/>
        </w:rPr>
        <w:t xml:space="preserve"> </w:t>
      </w:r>
      <w:r w:rsidRPr="00A67699">
        <w:rPr>
          <w:rStyle w:val="StyleUnderline"/>
        </w:rPr>
        <w:t>is the</w:t>
      </w:r>
      <w:r w:rsidRPr="00A67699">
        <w:rPr>
          <w:sz w:val="16"/>
        </w:rPr>
        <w:t xml:space="preserve"> </w:t>
      </w:r>
      <w:r w:rsidRPr="00A67699">
        <w:rPr>
          <w:rStyle w:val="Emphasis"/>
        </w:rPr>
        <w:t>first</w:t>
      </w:r>
      <w:r w:rsidRPr="00A67699">
        <w:rPr>
          <w:sz w:val="16"/>
        </w:rPr>
        <w:t xml:space="preserve"> </w:t>
      </w:r>
      <w:r w:rsidRPr="00A67699">
        <w:rPr>
          <w:rStyle w:val="StyleUnderline"/>
        </w:rPr>
        <w:t>attempt to launch a major war of conquest since</w:t>
      </w:r>
      <w:r w:rsidRPr="00A67699">
        <w:rPr>
          <w:sz w:val="16"/>
        </w:rPr>
        <w:t xml:space="preserve"> Saddam Hussein invaded </w:t>
      </w:r>
      <w:r w:rsidRPr="00A67699">
        <w:rPr>
          <w:rStyle w:val="Emphasis"/>
        </w:rPr>
        <w:t>Kuwait</w:t>
      </w:r>
      <w:r w:rsidRPr="00A67699">
        <w:rPr>
          <w:sz w:val="16"/>
        </w:rPr>
        <w:t xml:space="preserve"> in 1990. In a world where peace used to be just a brief interlude while everybody rearmed, </w:t>
      </w:r>
      <w:r w:rsidRPr="00A67699">
        <w:rPr>
          <w:rStyle w:val="StyleUnderline"/>
        </w:rPr>
        <w:t>something has</w:t>
      </w:r>
      <w:r w:rsidRPr="00A67699">
        <w:rPr>
          <w:sz w:val="16"/>
        </w:rPr>
        <w:t xml:space="preserve"> </w:t>
      </w:r>
      <w:r w:rsidRPr="00A67699">
        <w:rPr>
          <w:rStyle w:val="Emphasis"/>
        </w:rPr>
        <w:t>gone right</w:t>
      </w:r>
      <w:r w:rsidRPr="00A67699">
        <w:rPr>
          <w:sz w:val="16"/>
        </w:rPr>
        <w:t xml:space="preserve"> </w:t>
      </w:r>
      <w:r w:rsidRPr="00A67699">
        <w:rPr>
          <w:rStyle w:val="StyleUnderline"/>
        </w:rPr>
        <w:t>in the</w:t>
      </w:r>
      <w:r w:rsidRPr="00A67699">
        <w:rPr>
          <w:sz w:val="16"/>
        </w:rPr>
        <w:t xml:space="preserve"> </w:t>
      </w:r>
      <w:r w:rsidRPr="00A67699">
        <w:rPr>
          <w:rStyle w:val="Emphasis"/>
        </w:rPr>
        <w:t>post–World War II</w:t>
      </w:r>
      <w:r w:rsidRPr="00A67699">
        <w:rPr>
          <w:sz w:val="16"/>
        </w:rPr>
        <w:t xml:space="preserve"> </w:t>
      </w:r>
      <w:r w:rsidRPr="00A67699">
        <w:rPr>
          <w:rStyle w:val="StyleUnderline"/>
        </w:rPr>
        <w:t>era</w:t>
      </w:r>
      <w:r w:rsidRPr="00A67699">
        <w:rPr>
          <w:sz w:val="16"/>
        </w:rPr>
        <w:t xml:space="preserve">. If you want the whole story, read Steven Pinker’s </w:t>
      </w:r>
      <w:r w:rsidRPr="00A67699">
        <w:rPr>
          <w:i/>
          <w:iCs/>
          <w:sz w:val="16"/>
        </w:rPr>
        <w:t>The Better Angels of Our Nature</w:t>
      </w:r>
      <w:r w:rsidRPr="00A67699">
        <w:rPr>
          <w:sz w:val="16"/>
        </w:rPr>
        <w:t xml:space="preserve">, but </w:t>
      </w:r>
      <w:r w:rsidRPr="00A67699">
        <w:rPr>
          <w:rStyle w:val="StyleUnderline"/>
        </w:rPr>
        <w:t>clearly</w:t>
      </w:r>
      <w:r w:rsidRPr="00A67699">
        <w:rPr>
          <w:sz w:val="16"/>
        </w:rPr>
        <w:t xml:space="preserve"> doux</w:t>
      </w:r>
      <w:r w:rsidRPr="00F67EED">
        <w:rPr>
          <w:sz w:val="16"/>
        </w:rPr>
        <w:t xml:space="preserve"> </w:t>
      </w:r>
      <w:r w:rsidRPr="00A67699">
        <w:rPr>
          <w:rStyle w:val="Emphasis"/>
        </w:rPr>
        <w:t>commerce</w:t>
      </w:r>
      <w:r w:rsidRPr="00A67699">
        <w:rPr>
          <w:sz w:val="16"/>
        </w:rPr>
        <w:t xml:space="preserve"> </w:t>
      </w:r>
      <w:r w:rsidRPr="00A67699">
        <w:rPr>
          <w:rStyle w:val="StyleUnderline"/>
        </w:rPr>
        <w:t>has</w:t>
      </w:r>
      <w:r w:rsidRPr="00F67EED">
        <w:rPr>
          <w:rStyle w:val="StyleUnderline"/>
        </w:rPr>
        <w:t xml:space="preserve"> something to do with it</w:t>
      </w:r>
      <w:r w:rsidRPr="00F67EED">
        <w:rPr>
          <w:sz w:val="16"/>
        </w:rPr>
        <w:t>.</w:t>
      </w:r>
    </w:p>
    <w:p w14:paraId="16BFBB1B" w14:textId="77777777" w:rsidR="004F4BFA" w:rsidRPr="00F67EED" w:rsidRDefault="004F4BFA" w:rsidP="004F4BFA">
      <w:pPr>
        <w:rPr>
          <w:sz w:val="16"/>
        </w:rPr>
      </w:pPr>
      <w:r w:rsidRPr="000C4945">
        <w:rPr>
          <w:rStyle w:val="StyleUnderline"/>
        </w:rPr>
        <w:t>Proximity and interdependence are</w:t>
      </w:r>
      <w:r w:rsidRPr="00F67EED">
        <w:rPr>
          <w:sz w:val="16"/>
        </w:rPr>
        <w:t xml:space="preserve"> </w:t>
      </w:r>
      <w:r w:rsidRPr="000C4945">
        <w:rPr>
          <w:rStyle w:val="Emphasis"/>
        </w:rPr>
        <w:t>not always</w:t>
      </w:r>
      <w:r w:rsidRPr="00F67EED">
        <w:rPr>
          <w:sz w:val="16"/>
        </w:rPr>
        <w:t xml:space="preserve"> </w:t>
      </w:r>
      <w:r w:rsidRPr="000C4945">
        <w:rPr>
          <w:rStyle w:val="StyleUnderline"/>
        </w:rPr>
        <w:t>deterrents</w:t>
      </w:r>
      <w:r w:rsidRPr="00F67EED">
        <w:rPr>
          <w:sz w:val="16"/>
        </w:rPr>
        <w:t xml:space="preserve">, especially if different groups share one pool of resources that they all want the largest share of. Additionally, not all cultures and communities are happily harmonious, and civil wars are often the most vicious. However, </w:t>
      </w:r>
      <w:r w:rsidRPr="000C4945">
        <w:rPr>
          <w:rStyle w:val="StyleUnderline"/>
        </w:rPr>
        <w:t>the</w:t>
      </w:r>
      <w:r w:rsidRPr="00F67EED">
        <w:rPr>
          <w:sz w:val="16"/>
        </w:rPr>
        <w:t xml:space="preserve"> </w:t>
      </w:r>
      <w:r w:rsidRPr="000C4945">
        <w:rPr>
          <w:rStyle w:val="Emphasis"/>
        </w:rPr>
        <w:t xml:space="preserve">general </w:t>
      </w:r>
      <w:r w:rsidRPr="00427A63">
        <w:rPr>
          <w:rStyle w:val="Emphasis"/>
          <w:highlight w:val="yellow"/>
        </w:rPr>
        <w:t>relation</w:t>
      </w:r>
      <w:r w:rsidRPr="00F67EED">
        <w:rPr>
          <w:rStyle w:val="Emphasis"/>
        </w:rPr>
        <w:t>shi</w:t>
      </w:r>
      <w:r w:rsidRPr="008643A3">
        <w:rPr>
          <w:rStyle w:val="Emphasis"/>
        </w:rPr>
        <w:t>p</w:t>
      </w:r>
      <w:r w:rsidRPr="008643A3">
        <w:rPr>
          <w:sz w:val="16"/>
        </w:rPr>
        <w:t xml:space="preserve"> </w:t>
      </w:r>
      <w:r w:rsidRPr="008643A3">
        <w:rPr>
          <w:rStyle w:val="StyleUnderline"/>
        </w:rPr>
        <w:t>between trade and peace is</w:t>
      </w:r>
      <w:r w:rsidRPr="000C4945">
        <w:rPr>
          <w:rStyle w:val="StyleUnderline"/>
        </w:rPr>
        <w:t xml:space="preserve"> a</w:t>
      </w:r>
      <w:r w:rsidRPr="00F67EED">
        <w:rPr>
          <w:sz w:val="16"/>
        </w:rPr>
        <w:t xml:space="preserve"> </w:t>
      </w:r>
      <w:r w:rsidRPr="00427A63">
        <w:rPr>
          <w:rStyle w:val="Emphasis"/>
          <w:highlight w:val="yellow"/>
        </w:rPr>
        <w:t>strong</w:t>
      </w:r>
      <w:r w:rsidRPr="00F67EED">
        <w:rPr>
          <w:sz w:val="16"/>
        </w:rPr>
        <w:t xml:space="preserve"> </w:t>
      </w:r>
      <w:r w:rsidRPr="000C4945">
        <w:rPr>
          <w:rStyle w:val="StyleUnderline"/>
        </w:rPr>
        <w:t>one</w:t>
      </w:r>
      <w:r w:rsidRPr="00F67EED">
        <w:rPr>
          <w:sz w:val="16"/>
        </w:rPr>
        <w:t>.</w:t>
      </w:r>
    </w:p>
    <w:p w14:paraId="5479AEF5" w14:textId="77777777" w:rsidR="004F4BFA" w:rsidRPr="00F67EED" w:rsidRDefault="004F4BFA" w:rsidP="004F4BFA">
      <w:pPr>
        <w:rPr>
          <w:sz w:val="16"/>
        </w:rPr>
      </w:pPr>
      <w:r w:rsidRPr="000C4945">
        <w:rPr>
          <w:rStyle w:val="StyleUnderline"/>
        </w:rPr>
        <w:t xml:space="preserve">By </w:t>
      </w:r>
      <w:r w:rsidRPr="00427A63">
        <w:rPr>
          <w:rStyle w:val="StyleUnderline"/>
          <w:highlight w:val="yellow"/>
        </w:rPr>
        <w:t>analyzing</w:t>
      </w:r>
      <w:r w:rsidRPr="00427A63">
        <w:rPr>
          <w:sz w:val="16"/>
          <w:highlight w:val="yellow"/>
        </w:rPr>
        <w:t xml:space="preserve"> </w:t>
      </w:r>
      <w:r w:rsidRPr="00427A63">
        <w:rPr>
          <w:rStyle w:val="Emphasis"/>
          <w:highlight w:val="yellow"/>
        </w:rPr>
        <w:t>thousands</w:t>
      </w:r>
      <w:r w:rsidRPr="00F67EED">
        <w:rPr>
          <w:sz w:val="16"/>
        </w:rPr>
        <w:t xml:space="preserve"> </w:t>
      </w:r>
      <w:r w:rsidRPr="000C4945">
        <w:rPr>
          <w:rStyle w:val="StyleUnderline"/>
        </w:rPr>
        <w:t xml:space="preserve">of country pairs </w:t>
      </w:r>
      <w:r w:rsidRPr="00427A63">
        <w:rPr>
          <w:rStyle w:val="StyleUnderline"/>
          <w:highlight w:val="yellow"/>
        </w:rPr>
        <w:t>over</w:t>
      </w:r>
      <w:r w:rsidRPr="000C4945">
        <w:rPr>
          <w:rStyle w:val="StyleUnderline"/>
        </w:rPr>
        <w:t xml:space="preserve"> several </w:t>
      </w:r>
      <w:r w:rsidRPr="00427A63">
        <w:rPr>
          <w:rStyle w:val="StyleUnderline"/>
          <w:highlight w:val="yellow"/>
        </w:rPr>
        <w:t>decades</w:t>
      </w:r>
      <w:r w:rsidRPr="00F67EED">
        <w:rPr>
          <w:sz w:val="16"/>
        </w:rPr>
        <w:t xml:space="preserve">, many </w:t>
      </w:r>
      <w:r w:rsidRPr="000C4945">
        <w:rPr>
          <w:rStyle w:val="StyleUnderline"/>
        </w:rPr>
        <w:t xml:space="preserve">researchers have </w:t>
      </w:r>
      <w:r w:rsidRPr="00427A63">
        <w:rPr>
          <w:rStyle w:val="StyleUnderline"/>
          <w:highlight w:val="yellow"/>
        </w:rPr>
        <w:t>found</w:t>
      </w:r>
      <w:r w:rsidRPr="000C4945">
        <w:rPr>
          <w:rStyle w:val="StyleUnderline"/>
        </w:rPr>
        <w:t xml:space="preserve"> that</w:t>
      </w:r>
      <w:r w:rsidRPr="00F67EED">
        <w:rPr>
          <w:sz w:val="16"/>
        </w:rPr>
        <w:t xml:space="preserve"> </w:t>
      </w:r>
      <w:r w:rsidRPr="000C4945">
        <w:rPr>
          <w:rStyle w:val="Emphasis"/>
        </w:rPr>
        <w:t xml:space="preserve">increasing </w:t>
      </w:r>
      <w:r w:rsidRPr="008643A3">
        <w:rPr>
          <w:rStyle w:val="Emphasis"/>
          <w:highlight w:val="yellow"/>
        </w:rPr>
        <w:t>trade</w:t>
      </w:r>
      <w:r w:rsidRPr="00F67EED">
        <w:rPr>
          <w:sz w:val="16"/>
        </w:rPr>
        <w:t xml:space="preserve"> </w:t>
      </w:r>
      <w:r w:rsidRPr="000C4945">
        <w:rPr>
          <w:rStyle w:val="StyleUnderline"/>
        </w:rPr>
        <w:t>between</w:t>
      </w:r>
      <w:r w:rsidRPr="00F67EED">
        <w:rPr>
          <w:sz w:val="16"/>
        </w:rPr>
        <w:t xml:space="preserve"> two </w:t>
      </w:r>
      <w:r w:rsidRPr="000C4945">
        <w:rPr>
          <w:rStyle w:val="StyleUnderline"/>
        </w:rPr>
        <w:t>countries</w:t>
      </w:r>
      <w:r w:rsidRPr="00F67EED">
        <w:rPr>
          <w:sz w:val="16"/>
        </w:rPr>
        <w:t xml:space="preserve"> </w:t>
      </w:r>
      <w:r w:rsidRPr="00427A63">
        <w:rPr>
          <w:rStyle w:val="Emphasis"/>
          <w:highlight w:val="yellow"/>
        </w:rPr>
        <w:t>lowers</w:t>
      </w:r>
      <w:r w:rsidRPr="00A67699">
        <w:rPr>
          <w:rStyle w:val="Emphasis"/>
        </w:rPr>
        <w:t xml:space="preserve"> the </w:t>
      </w:r>
      <w:r w:rsidRPr="00A67699">
        <w:rPr>
          <w:rStyle w:val="Emphasis"/>
          <w:highlight w:val="yellow"/>
        </w:rPr>
        <w:t>risk of war</w:t>
      </w:r>
      <w:r w:rsidRPr="00F67EED">
        <w:rPr>
          <w:sz w:val="16"/>
        </w:rPr>
        <w:t xml:space="preserve"> </w:t>
      </w:r>
      <w:r w:rsidRPr="000C4945">
        <w:rPr>
          <w:rStyle w:val="StyleUnderline"/>
        </w:rPr>
        <w:t>between them</w:t>
      </w:r>
      <w:r w:rsidRPr="00F67EED">
        <w:rPr>
          <w:sz w:val="16"/>
        </w:rPr>
        <w:t xml:space="preserve">. </w:t>
      </w:r>
      <w:r w:rsidRPr="000C4945">
        <w:rPr>
          <w:rStyle w:val="StyleUnderline"/>
        </w:rPr>
        <w:t>They have</w:t>
      </w:r>
      <w:r w:rsidRPr="00F67EED">
        <w:rPr>
          <w:sz w:val="16"/>
        </w:rPr>
        <w:t xml:space="preserve"> also </w:t>
      </w:r>
      <w:r w:rsidRPr="000C4945">
        <w:rPr>
          <w:rStyle w:val="StyleUnderline"/>
        </w:rPr>
        <w:t>found that countries that are</w:t>
      </w:r>
      <w:r w:rsidRPr="00F67EED">
        <w:rPr>
          <w:sz w:val="16"/>
        </w:rPr>
        <w:t xml:space="preserve"> </w:t>
      </w:r>
      <w:r w:rsidRPr="000C4945">
        <w:rPr>
          <w:rStyle w:val="Emphasis"/>
        </w:rPr>
        <w:t>more dependent</w:t>
      </w:r>
      <w:r w:rsidRPr="00F67EED">
        <w:rPr>
          <w:sz w:val="16"/>
        </w:rPr>
        <w:t xml:space="preserve"> </w:t>
      </w:r>
      <w:r w:rsidRPr="000C4945">
        <w:rPr>
          <w:rStyle w:val="StyleUnderline"/>
        </w:rPr>
        <w:t>on international trade have</w:t>
      </w:r>
      <w:r w:rsidRPr="00F67EED">
        <w:rPr>
          <w:sz w:val="16"/>
        </w:rPr>
        <w:t xml:space="preserve"> </w:t>
      </w:r>
      <w:r w:rsidRPr="000C4945">
        <w:rPr>
          <w:rStyle w:val="Emphasis"/>
        </w:rPr>
        <w:t>fewer</w:t>
      </w:r>
      <w:r w:rsidRPr="00F67EED">
        <w:rPr>
          <w:sz w:val="16"/>
        </w:rPr>
        <w:t xml:space="preserve"> </w:t>
      </w:r>
      <w:r w:rsidRPr="000C4945">
        <w:rPr>
          <w:rStyle w:val="StyleUnderline"/>
        </w:rPr>
        <w:t>conflicts than self-reliant ones, which provides us</w:t>
      </w:r>
      <w:r w:rsidRPr="00F67EED">
        <w:rPr>
          <w:sz w:val="16"/>
        </w:rPr>
        <w:t xml:space="preserve"> all </w:t>
      </w:r>
      <w:r w:rsidRPr="000C4945">
        <w:rPr>
          <w:rStyle w:val="StyleUnderline"/>
        </w:rPr>
        <w:t>with a</w:t>
      </w:r>
      <w:r w:rsidRPr="00F67EED">
        <w:rPr>
          <w:sz w:val="16"/>
        </w:rPr>
        <w:t xml:space="preserve"> </w:t>
      </w:r>
      <w:r w:rsidRPr="000C4945">
        <w:rPr>
          <w:rStyle w:val="Emphasis"/>
        </w:rPr>
        <w:t>security interest</w:t>
      </w:r>
      <w:r w:rsidRPr="00F67EED">
        <w:rPr>
          <w:sz w:val="16"/>
        </w:rPr>
        <w:t xml:space="preserve"> </w:t>
      </w:r>
      <w:r w:rsidRPr="000C4945">
        <w:rPr>
          <w:rStyle w:val="StyleUnderline"/>
        </w:rPr>
        <w:t>in other countries’ global integration as well</w:t>
      </w:r>
      <w:r w:rsidRPr="00F67EED">
        <w:rPr>
          <w:sz w:val="16"/>
        </w:rPr>
        <w:t>.</w:t>
      </w:r>
    </w:p>
    <w:p w14:paraId="5B39D707" w14:textId="77777777" w:rsidR="004F4BFA" w:rsidRPr="00F67EED" w:rsidRDefault="004F4BFA" w:rsidP="004F4BFA">
      <w:pPr>
        <w:rPr>
          <w:sz w:val="16"/>
        </w:rPr>
      </w:pPr>
      <w:r w:rsidRPr="00F67EED">
        <w:rPr>
          <w:sz w:val="16"/>
        </w:rPr>
        <w:t xml:space="preserve">It’s not just trade though; it’s free trade. A </w:t>
      </w:r>
      <w:r w:rsidRPr="000C4945">
        <w:rPr>
          <w:rStyle w:val="StyleUnderline"/>
        </w:rPr>
        <w:t>series of</w:t>
      </w:r>
      <w:r w:rsidRPr="00F67EED">
        <w:rPr>
          <w:sz w:val="16"/>
        </w:rPr>
        <w:t xml:space="preserve"> </w:t>
      </w:r>
      <w:r w:rsidRPr="00427A63">
        <w:rPr>
          <w:rStyle w:val="Emphasis"/>
          <w:highlight w:val="yellow"/>
        </w:rPr>
        <w:t>stat</w:t>
      </w:r>
      <w:r w:rsidRPr="000C4945">
        <w:rPr>
          <w:rStyle w:val="Emphasis"/>
        </w:rPr>
        <w:t>istical analyse</w:t>
      </w:r>
      <w:r w:rsidRPr="00427A63">
        <w:rPr>
          <w:rStyle w:val="Emphasis"/>
          <w:highlight w:val="yellow"/>
        </w:rPr>
        <w:t>s</w:t>
      </w:r>
      <w:r w:rsidRPr="00F67EED">
        <w:rPr>
          <w:sz w:val="16"/>
        </w:rPr>
        <w:t xml:space="preserve"> by the political scientist Patrick McDonald </w:t>
      </w:r>
      <w:r w:rsidRPr="00427A63">
        <w:rPr>
          <w:rStyle w:val="StyleUnderline"/>
          <w:highlight w:val="yellow"/>
        </w:rPr>
        <w:t>show</w:t>
      </w:r>
      <w:r w:rsidRPr="000C4945">
        <w:rPr>
          <w:rStyle w:val="StyleUnderline"/>
        </w:rPr>
        <w:t xml:space="preserve"> that the</w:t>
      </w:r>
      <w:r w:rsidRPr="00F67EED">
        <w:rPr>
          <w:sz w:val="16"/>
        </w:rPr>
        <w:t xml:space="preserve"> </w:t>
      </w:r>
      <w:r w:rsidRPr="000C4945">
        <w:rPr>
          <w:rStyle w:val="Emphasis"/>
        </w:rPr>
        <w:t>level</w:t>
      </w:r>
      <w:r w:rsidRPr="00F67EED">
        <w:rPr>
          <w:sz w:val="16"/>
        </w:rPr>
        <w:t xml:space="preserve"> </w:t>
      </w:r>
      <w:r w:rsidRPr="000C4945">
        <w:rPr>
          <w:rStyle w:val="StyleUnderline"/>
        </w:rPr>
        <w:t xml:space="preserve">of </w:t>
      </w:r>
      <w:r w:rsidRPr="00A67699">
        <w:rPr>
          <w:rStyle w:val="StyleUnderline"/>
        </w:rPr>
        <w:t xml:space="preserve">free trade between two countries </w:t>
      </w:r>
      <w:r w:rsidRPr="008643A3">
        <w:rPr>
          <w:rStyle w:val="StyleUnderline"/>
        </w:rPr>
        <w:t>has a</w:t>
      </w:r>
      <w:r w:rsidRPr="008643A3">
        <w:rPr>
          <w:sz w:val="16"/>
        </w:rPr>
        <w:t xml:space="preserve"> </w:t>
      </w:r>
      <w:r w:rsidRPr="008643A3">
        <w:rPr>
          <w:rStyle w:val="Emphasis"/>
        </w:rPr>
        <w:t>larger effect</w:t>
      </w:r>
      <w:r w:rsidRPr="008643A3">
        <w:rPr>
          <w:sz w:val="16"/>
        </w:rPr>
        <w:t xml:space="preserve"> </w:t>
      </w:r>
      <w:r w:rsidRPr="008643A3">
        <w:rPr>
          <w:rStyle w:val="StyleUnderline"/>
        </w:rPr>
        <w:t>on peace</w:t>
      </w:r>
      <w:r w:rsidRPr="00F67EED">
        <w:rPr>
          <w:sz w:val="16"/>
        </w:rPr>
        <w:t xml:space="preserve">. </w:t>
      </w:r>
      <w:r w:rsidRPr="00F67EED">
        <w:rPr>
          <w:rStyle w:val="StyleUnderline"/>
        </w:rPr>
        <w:t>Countries</w:t>
      </w:r>
      <w:r w:rsidRPr="000C4945">
        <w:rPr>
          <w:rStyle w:val="StyleUnderline"/>
        </w:rPr>
        <w:t xml:space="preserve"> that engage in free trade are</w:t>
      </w:r>
      <w:r w:rsidRPr="00F67EED">
        <w:rPr>
          <w:sz w:val="16"/>
        </w:rPr>
        <w:t xml:space="preserve"> </w:t>
      </w:r>
      <w:r w:rsidRPr="00427A63">
        <w:rPr>
          <w:rStyle w:val="Emphasis"/>
          <w:highlight w:val="yellow"/>
        </w:rPr>
        <w:t>less likely</w:t>
      </w:r>
      <w:r w:rsidRPr="00427A63">
        <w:rPr>
          <w:sz w:val="16"/>
          <w:highlight w:val="yellow"/>
        </w:rPr>
        <w:t xml:space="preserve"> </w:t>
      </w:r>
      <w:r w:rsidRPr="00427A63">
        <w:rPr>
          <w:rStyle w:val="StyleUnderline"/>
          <w:highlight w:val="yellow"/>
        </w:rPr>
        <w:t>to</w:t>
      </w:r>
      <w:r w:rsidRPr="008643A3">
        <w:rPr>
          <w:sz w:val="16"/>
        </w:rPr>
        <w:t xml:space="preserve"> </w:t>
      </w:r>
      <w:r w:rsidRPr="008643A3">
        <w:rPr>
          <w:rStyle w:val="Emphasis"/>
        </w:rPr>
        <w:t>attack</w:t>
      </w:r>
      <w:r w:rsidRPr="008643A3">
        <w:rPr>
          <w:sz w:val="16"/>
        </w:rPr>
        <w:t xml:space="preserve"> </w:t>
      </w:r>
      <w:r w:rsidRPr="00427A63">
        <w:rPr>
          <w:rStyle w:val="StyleUnderline"/>
          <w:highlight w:val="yellow"/>
        </w:rPr>
        <w:t>or</w:t>
      </w:r>
      <w:r w:rsidRPr="00427A63">
        <w:rPr>
          <w:sz w:val="16"/>
          <w:highlight w:val="yellow"/>
        </w:rPr>
        <w:t xml:space="preserve"> </w:t>
      </w:r>
      <w:r w:rsidRPr="00427A63">
        <w:rPr>
          <w:rStyle w:val="Emphasis"/>
          <w:highlight w:val="yellow"/>
        </w:rPr>
        <w:t>be attacked</w:t>
      </w:r>
      <w:r w:rsidRPr="00F67EED">
        <w:rPr>
          <w:sz w:val="16"/>
        </w:rPr>
        <w:t xml:space="preserve"> </w:t>
      </w:r>
      <w:r w:rsidRPr="000C4945">
        <w:rPr>
          <w:rStyle w:val="StyleUnderline"/>
        </w:rPr>
        <w:t>than protectionist countries</w:t>
      </w:r>
      <w:r w:rsidRPr="00F67EED">
        <w:rPr>
          <w:sz w:val="16"/>
        </w:rPr>
        <w:t xml:space="preserve">. </w:t>
      </w:r>
      <w:r w:rsidRPr="000C4945">
        <w:rPr>
          <w:rStyle w:val="StyleUnderline"/>
        </w:rPr>
        <w:t xml:space="preserve">Free trade </w:t>
      </w:r>
      <w:r w:rsidRPr="00427A63">
        <w:rPr>
          <w:rStyle w:val="StyleUnderline"/>
          <w:highlight w:val="yellow"/>
        </w:rPr>
        <w:t>removes</w:t>
      </w:r>
      <w:r w:rsidRPr="00F67EED">
        <w:rPr>
          <w:sz w:val="16"/>
        </w:rPr>
        <w:t xml:space="preserve"> the bar</w:t>
      </w:r>
      <w:r w:rsidRPr="008643A3">
        <w:rPr>
          <w:sz w:val="16"/>
        </w:rPr>
        <w:t xml:space="preserve">riers and </w:t>
      </w:r>
      <w:r w:rsidRPr="008643A3">
        <w:rPr>
          <w:rStyle w:val="Emphasis"/>
        </w:rPr>
        <w:t>privileges</w:t>
      </w:r>
      <w:r w:rsidRPr="008643A3">
        <w:rPr>
          <w:sz w:val="16"/>
        </w:rPr>
        <w:t xml:space="preserve"> </w:t>
      </w:r>
      <w:r w:rsidRPr="008643A3">
        <w:rPr>
          <w:rStyle w:val="StyleUnderline"/>
        </w:rPr>
        <w:t>that enhance the domestic power of groups that</w:t>
      </w:r>
      <w:r w:rsidRPr="008643A3">
        <w:rPr>
          <w:sz w:val="16"/>
        </w:rPr>
        <w:t xml:space="preserve"> generally </w:t>
      </w:r>
      <w:r w:rsidRPr="008643A3">
        <w:rPr>
          <w:rStyle w:val="StyleUnderline"/>
        </w:rPr>
        <w:t>support</w:t>
      </w:r>
      <w:r w:rsidRPr="008643A3">
        <w:rPr>
          <w:sz w:val="16"/>
        </w:rPr>
        <w:t xml:space="preserve"> </w:t>
      </w:r>
      <w:r w:rsidRPr="008643A3">
        <w:rPr>
          <w:rStyle w:val="Emphasis"/>
        </w:rPr>
        <w:t>authoritarian leaders</w:t>
      </w:r>
      <w:r w:rsidRPr="008643A3">
        <w:rPr>
          <w:sz w:val="16"/>
        </w:rPr>
        <w:t xml:space="preserve"> </w:t>
      </w:r>
      <w:r w:rsidRPr="008643A3">
        <w:rPr>
          <w:rStyle w:val="StyleUnderline"/>
        </w:rPr>
        <w:t>and an</w:t>
      </w:r>
      <w:r w:rsidRPr="00F67EED">
        <w:rPr>
          <w:sz w:val="16"/>
        </w:rPr>
        <w:t xml:space="preserve"> </w:t>
      </w:r>
      <w:r w:rsidRPr="00427A63">
        <w:rPr>
          <w:rStyle w:val="Emphasis"/>
          <w:highlight w:val="yellow"/>
        </w:rPr>
        <w:t>aggressive fo</w:t>
      </w:r>
      <w:r w:rsidRPr="00F67EED">
        <w:rPr>
          <w:sz w:val="16"/>
        </w:rPr>
        <w:t xml:space="preserve">reign </w:t>
      </w:r>
      <w:r w:rsidRPr="00427A63">
        <w:rPr>
          <w:rStyle w:val="Emphasis"/>
          <w:highlight w:val="yellow"/>
        </w:rPr>
        <w:t>po</w:t>
      </w:r>
      <w:r w:rsidRPr="00F67EED">
        <w:rPr>
          <w:sz w:val="16"/>
        </w:rPr>
        <w:t>licy.</w:t>
      </w:r>
    </w:p>
    <w:p w14:paraId="54FB0235" w14:textId="77777777" w:rsidR="004F4BFA" w:rsidRPr="00F67EED" w:rsidRDefault="004F4BFA" w:rsidP="004F4BFA">
      <w:pPr>
        <w:rPr>
          <w:sz w:val="16"/>
        </w:rPr>
      </w:pPr>
      <w:r w:rsidRPr="00F67EED">
        <w:rPr>
          <w:sz w:val="16"/>
        </w:rPr>
        <w:t xml:space="preserve">It has long been known that democracies are more peaceful. According to McDonald’s study, the risk of a war between two countries is reduced by almost 30 percent if they move from little democracy to the highest level of democracy. But in fact, </w:t>
      </w:r>
      <w:r w:rsidRPr="00F67EED">
        <w:rPr>
          <w:rStyle w:val="StyleUnderline"/>
        </w:rPr>
        <w:t>liberal, capitalist peace is</w:t>
      </w:r>
      <w:r w:rsidRPr="00F67EED">
        <w:rPr>
          <w:sz w:val="16"/>
        </w:rPr>
        <w:t xml:space="preserve"> even </w:t>
      </w:r>
      <w:r w:rsidRPr="00F67EED">
        <w:rPr>
          <w:rStyle w:val="Emphasis"/>
        </w:rPr>
        <w:t>more powerful</w:t>
      </w:r>
      <w:r w:rsidRPr="00F67EED">
        <w:rPr>
          <w:sz w:val="16"/>
        </w:rPr>
        <w:t xml:space="preserve"> </w:t>
      </w:r>
      <w:r w:rsidRPr="00F67EED">
        <w:rPr>
          <w:rStyle w:val="StyleUnderline"/>
        </w:rPr>
        <w:t>than democratic peace</w:t>
      </w:r>
      <w:r w:rsidRPr="00F67EED">
        <w:rPr>
          <w:sz w:val="16"/>
        </w:rPr>
        <w:t xml:space="preserve">. </w:t>
      </w:r>
      <w:r w:rsidRPr="00F67EED">
        <w:rPr>
          <w:rStyle w:val="StyleUnderline"/>
        </w:rPr>
        <w:t>If two countries move to the</w:t>
      </w:r>
      <w:r w:rsidRPr="00F67EED">
        <w:rPr>
          <w:sz w:val="16"/>
        </w:rPr>
        <w:t xml:space="preserve"> </w:t>
      </w:r>
      <w:r w:rsidRPr="00F67EED">
        <w:rPr>
          <w:rStyle w:val="Emphasis"/>
        </w:rPr>
        <w:t>highest level</w:t>
      </w:r>
      <w:r w:rsidRPr="00F67EED">
        <w:rPr>
          <w:sz w:val="16"/>
        </w:rPr>
        <w:t xml:space="preserve"> </w:t>
      </w:r>
      <w:r w:rsidRPr="00F67EED">
        <w:rPr>
          <w:rStyle w:val="StyleUnderline"/>
        </w:rPr>
        <w:t xml:space="preserve">of free trade, the risk of </w:t>
      </w:r>
      <w:r w:rsidRPr="00427A63">
        <w:rPr>
          <w:rStyle w:val="StyleUnderline"/>
          <w:highlight w:val="yellow"/>
        </w:rPr>
        <w:t>war</w:t>
      </w:r>
      <w:r w:rsidRPr="00F67EED">
        <w:rPr>
          <w:rStyle w:val="StyleUnderline"/>
        </w:rPr>
        <w:t xml:space="preserve"> is </w:t>
      </w:r>
      <w:r w:rsidRPr="00427A63">
        <w:rPr>
          <w:rStyle w:val="StyleUnderline"/>
          <w:highlight w:val="yellow"/>
        </w:rPr>
        <w:t>reduced by</w:t>
      </w:r>
      <w:r w:rsidRPr="00F67EED">
        <w:rPr>
          <w:sz w:val="16"/>
        </w:rPr>
        <w:t xml:space="preserve"> as much as </w:t>
      </w:r>
      <w:r w:rsidRPr="00427A63">
        <w:rPr>
          <w:rStyle w:val="Emphasis"/>
          <w:highlight w:val="yellow"/>
        </w:rPr>
        <w:t>70 percent</w:t>
      </w:r>
      <w:r w:rsidRPr="00F67EED">
        <w:rPr>
          <w:sz w:val="16"/>
        </w:rPr>
        <w:t>. Forget about the golden arches, this is the real McDonald’s theory of peace.</w:t>
      </w:r>
    </w:p>
    <w:p w14:paraId="3C907CDA" w14:textId="77777777" w:rsidR="004F4BFA" w:rsidRPr="00F67EED" w:rsidRDefault="004F4BFA" w:rsidP="004F4BFA">
      <w:pPr>
        <w:rPr>
          <w:sz w:val="16"/>
        </w:rPr>
      </w:pPr>
      <w:r w:rsidRPr="000C4945">
        <w:rPr>
          <w:rStyle w:val="StyleUnderline"/>
        </w:rPr>
        <w:t>In an era of</w:t>
      </w:r>
      <w:r w:rsidRPr="00F67EED">
        <w:rPr>
          <w:sz w:val="16"/>
        </w:rPr>
        <w:t xml:space="preserve"> decoupling and </w:t>
      </w:r>
      <w:r w:rsidRPr="000C4945">
        <w:rPr>
          <w:rStyle w:val="Emphasis"/>
        </w:rPr>
        <w:t>trade wars</w:t>
      </w:r>
      <w:r w:rsidRPr="00F67EED">
        <w:rPr>
          <w:sz w:val="16"/>
        </w:rPr>
        <w:t xml:space="preserve">, </w:t>
      </w:r>
      <w:r w:rsidRPr="000C4945">
        <w:rPr>
          <w:rStyle w:val="StyleUnderline"/>
        </w:rPr>
        <w:t>there are</w:t>
      </w:r>
      <w:r w:rsidRPr="00F67EED">
        <w:rPr>
          <w:sz w:val="16"/>
        </w:rPr>
        <w:t xml:space="preserve"> other </w:t>
      </w:r>
      <w:r w:rsidRPr="000C4945">
        <w:rPr>
          <w:rStyle w:val="Emphasis"/>
        </w:rPr>
        <w:t>authoritarian</w:t>
      </w:r>
      <w:r w:rsidRPr="00F67EED">
        <w:rPr>
          <w:sz w:val="16"/>
        </w:rPr>
        <w:t xml:space="preserve"> </w:t>
      </w:r>
      <w:r w:rsidRPr="000C4945">
        <w:rPr>
          <w:rStyle w:val="StyleUnderline"/>
        </w:rPr>
        <w:t>powers</w:t>
      </w:r>
      <w:r w:rsidRPr="00F67EED">
        <w:rPr>
          <w:sz w:val="16"/>
        </w:rPr>
        <w:t xml:space="preserve">, like China, </w:t>
      </w:r>
      <w:r w:rsidRPr="000C4945">
        <w:rPr>
          <w:rStyle w:val="StyleUnderline"/>
        </w:rPr>
        <w:t>worth worrying about</w:t>
      </w:r>
      <w:r w:rsidRPr="00F67EED">
        <w:rPr>
          <w:sz w:val="16"/>
        </w:rPr>
        <w:t xml:space="preserve">. </w:t>
      </w:r>
      <w:r w:rsidRPr="000C4945">
        <w:rPr>
          <w:rStyle w:val="StyleUnderline"/>
        </w:rPr>
        <w:t>It’s not just</w:t>
      </w:r>
      <w:r w:rsidRPr="00F67EED">
        <w:rPr>
          <w:sz w:val="16"/>
        </w:rPr>
        <w:t xml:space="preserve"> </w:t>
      </w:r>
      <w:r w:rsidRPr="000C4945">
        <w:rPr>
          <w:rStyle w:val="Emphasis"/>
        </w:rPr>
        <w:t>current</w:t>
      </w:r>
      <w:r w:rsidRPr="00F67EED">
        <w:rPr>
          <w:sz w:val="16"/>
        </w:rPr>
        <w:t xml:space="preserve"> </w:t>
      </w:r>
      <w:r w:rsidRPr="000C4945">
        <w:rPr>
          <w:rStyle w:val="StyleUnderline"/>
        </w:rPr>
        <w:t>trade relations</w:t>
      </w:r>
      <w:r w:rsidRPr="00F67EED">
        <w:rPr>
          <w:sz w:val="16"/>
        </w:rPr>
        <w:t xml:space="preserve"> that inform decisions over war and peace </w:t>
      </w:r>
      <w:r w:rsidRPr="000C4945">
        <w:rPr>
          <w:rStyle w:val="StyleUnderline"/>
        </w:rPr>
        <w:t>but</w:t>
      </w:r>
      <w:r w:rsidRPr="00F67EED">
        <w:rPr>
          <w:sz w:val="16"/>
        </w:rPr>
        <w:t xml:space="preserve"> also </w:t>
      </w:r>
      <w:r w:rsidRPr="00427A63">
        <w:rPr>
          <w:rStyle w:val="Emphasis"/>
          <w:highlight w:val="yellow"/>
        </w:rPr>
        <w:t>expectat</w:t>
      </w:r>
      <w:r w:rsidRPr="008643A3">
        <w:rPr>
          <w:rStyle w:val="Emphasis"/>
        </w:rPr>
        <w:t>ions</w:t>
      </w:r>
      <w:r w:rsidRPr="00427A63">
        <w:rPr>
          <w:sz w:val="16"/>
          <w:highlight w:val="yellow"/>
        </w:rPr>
        <w:t xml:space="preserve"> </w:t>
      </w:r>
      <w:r w:rsidRPr="00427A63">
        <w:rPr>
          <w:rStyle w:val="StyleUnderline"/>
          <w:highlight w:val="yellow"/>
        </w:rPr>
        <w:t>of future relations</w:t>
      </w:r>
      <w:r w:rsidRPr="00F67EED">
        <w:rPr>
          <w:sz w:val="16"/>
        </w:rPr>
        <w:t xml:space="preserve">. The </w:t>
      </w:r>
      <w:r w:rsidRPr="000C4945">
        <w:rPr>
          <w:rStyle w:val="StyleUnderline"/>
        </w:rPr>
        <w:t>historical pattern is that countries that</w:t>
      </w:r>
      <w:r w:rsidRPr="00F67EED">
        <w:rPr>
          <w:sz w:val="16"/>
        </w:rPr>
        <w:t xml:space="preserve"> </w:t>
      </w:r>
      <w:r w:rsidRPr="000C4945">
        <w:rPr>
          <w:rStyle w:val="Emphasis"/>
        </w:rPr>
        <w:t>expect</w:t>
      </w:r>
      <w:r w:rsidRPr="00F67EED">
        <w:rPr>
          <w:sz w:val="16"/>
        </w:rPr>
        <w:t xml:space="preserve"> </w:t>
      </w:r>
      <w:r w:rsidRPr="000C4945">
        <w:rPr>
          <w:rStyle w:val="StyleUnderline"/>
        </w:rPr>
        <w:t xml:space="preserve">the international order </w:t>
      </w:r>
      <w:r w:rsidRPr="00427A63">
        <w:rPr>
          <w:rStyle w:val="StyleUnderline"/>
          <w:highlight w:val="yellow"/>
        </w:rPr>
        <w:t>will</w:t>
      </w:r>
      <w:r w:rsidRPr="00F67EED">
        <w:rPr>
          <w:sz w:val="16"/>
        </w:rPr>
        <w:t xml:space="preserve"> </w:t>
      </w:r>
      <w:r w:rsidRPr="000C4945">
        <w:rPr>
          <w:rStyle w:val="Emphasis"/>
        </w:rPr>
        <w:t>stay open</w:t>
      </w:r>
      <w:r w:rsidRPr="00F67EED">
        <w:rPr>
          <w:sz w:val="16"/>
        </w:rPr>
        <w:t xml:space="preserve"> </w:t>
      </w:r>
      <w:r w:rsidRPr="000C4945">
        <w:rPr>
          <w:rStyle w:val="StyleUnderline"/>
        </w:rPr>
        <w:t xml:space="preserve">mostly </w:t>
      </w:r>
      <w:r w:rsidRPr="00427A63">
        <w:rPr>
          <w:rStyle w:val="StyleUnderline"/>
          <w:highlight w:val="yellow"/>
        </w:rPr>
        <w:t>prefer</w:t>
      </w:r>
      <w:r w:rsidRPr="000C4945">
        <w:rPr>
          <w:rStyle w:val="StyleUnderline"/>
        </w:rPr>
        <w:t xml:space="preserve"> to be at</w:t>
      </w:r>
      <w:r w:rsidRPr="00F67EED">
        <w:rPr>
          <w:sz w:val="16"/>
        </w:rPr>
        <w:t xml:space="preserve"> </w:t>
      </w:r>
      <w:r w:rsidRPr="00427A63">
        <w:rPr>
          <w:rStyle w:val="Emphasis"/>
          <w:highlight w:val="yellow"/>
        </w:rPr>
        <w:t>peace</w:t>
      </w:r>
      <w:r w:rsidRPr="00F67EED">
        <w:rPr>
          <w:sz w:val="16"/>
        </w:rPr>
        <w:t xml:space="preserve"> with it, to reap the rewards, </w:t>
      </w:r>
      <w:r w:rsidRPr="00427A63">
        <w:rPr>
          <w:rStyle w:val="StyleUnderline"/>
          <w:highlight w:val="yellow"/>
        </w:rPr>
        <w:t>but</w:t>
      </w:r>
      <w:r w:rsidRPr="008643A3">
        <w:rPr>
          <w:rStyle w:val="StyleUnderline"/>
        </w:rPr>
        <w:t xml:space="preserve"> when</w:t>
      </w:r>
      <w:r w:rsidRPr="000C4945">
        <w:rPr>
          <w:rStyle w:val="StyleUnderline"/>
        </w:rPr>
        <w:t xml:space="preserve"> they</w:t>
      </w:r>
      <w:r w:rsidRPr="00F67EED">
        <w:rPr>
          <w:sz w:val="16"/>
        </w:rPr>
        <w:t xml:space="preserve"> </w:t>
      </w:r>
      <w:r w:rsidRPr="000C4945">
        <w:rPr>
          <w:rStyle w:val="Emphasis"/>
        </w:rPr>
        <w:t>feel</w:t>
      </w:r>
      <w:r w:rsidRPr="00F67EED">
        <w:rPr>
          <w:sz w:val="16"/>
        </w:rPr>
        <w:t xml:space="preserve"> that </w:t>
      </w:r>
      <w:r w:rsidRPr="000C4945">
        <w:rPr>
          <w:rStyle w:val="Emphasis"/>
        </w:rPr>
        <w:t xml:space="preserve">it is </w:t>
      </w:r>
      <w:r w:rsidRPr="00427A63">
        <w:rPr>
          <w:rStyle w:val="Emphasis"/>
          <w:highlight w:val="yellow"/>
        </w:rPr>
        <w:t>closing</w:t>
      </w:r>
      <w:r w:rsidRPr="00F67EED">
        <w:rPr>
          <w:sz w:val="16"/>
        </w:rPr>
        <w:t xml:space="preserve"> time, </w:t>
      </w:r>
      <w:r w:rsidRPr="008643A3">
        <w:rPr>
          <w:rStyle w:val="StyleUnderline"/>
        </w:rPr>
        <w:t>they</w:t>
      </w:r>
      <w:r w:rsidRPr="000C4945">
        <w:rPr>
          <w:rStyle w:val="StyleUnderline"/>
        </w:rPr>
        <w:t xml:space="preserve"> start fearing the loss of access to resources and markets</w:t>
      </w:r>
      <w:r w:rsidRPr="00F67EED">
        <w:rPr>
          <w:sz w:val="16"/>
        </w:rPr>
        <w:t xml:space="preserve">. </w:t>
      </w:r>
      <w:r w:rsidRPr="000C4945">
        <w:rPr>
          <w:rStyle w:val="StyleUnderline"/>
        </w:rPr>
        <w:t>Some</w:t>
      </w:r>
      <w:r w:rsidRPr="00F67EED">
        <w:rPr>
          <w:sz w:val="16"/>
        </w:rPr>
        <w:t xml:space="preserve"> even </w:t>
      </w:r>
      <w:r w:rsidRPr="00427A63">
        <w:rPr>
          <w:rStyle w:val="Emphasis"/>
          <w:highlight w:val="yellow"/>
        </w:rPr>
        <w:t>go to war</w:t>
      </w:r>
      <w:r w:rsidRPr="00F67EED">
        <w:rPr>
          <w:sz w:val="16"/>
        </w:rPr>
        <w:t xml:space="preserve"> </w:t>
      </w:r>
      <w:r w:rsidRPr="000C4945">
        <w:rPr>
          <w:rStyle w:val="StyleUnderline"/>
        </w:rPr>
        <w:t>to secure them</w:t>
      </w:r>
      <w:r w:rsidRPr="00F67EED">
        <w:rPr>
          <w:sz w:val="16"/>
        </w:rPr>
        <w:t>.</w:t>
      </w:r>
    </w:p>
    <w:p w14:paraId="0E12899F" w14:textId="77777777" w:rsidR="004F4BFA" w:rsidRPr="00F67EED" w:rsidRDefault="004F4BFA" w:rsidP="004F4BFA">
      <w:pPr>
        <w:rPr>
          <w:sz w:val="16"/>
        </w:rPr>
      </w:pPr>
      <w:r w:rsidRPr="00F67EED">
        <w:rPr>
          <w:rStyle w:val="StyleUnderline"/>
        </w:rPr>
        <w:t xml:space="preserve">If </w:t>
      </w:r>
      <w:r w:rsidRPr="008643A3">
        <w:rPr>
          <w:rStyle w:val="StyleUnderline"/>
        </w:rPr>
        <w:t>authoritarians</w:t>
      </w:r>
      <w:r w:rsidRPr="008643A3">
        <w:rPr>
          <w:sz w:val="16"/>
        </w:rPr>
        <w:t xml:space="preserve"> </w:t>
      </w:r>
      <w:r w:rsidRPr="00427A63">
        <w:rPr>
          <w:rStyle w:val="Emphasis"/>
          <w:highlight w:val="yellow"/>
        </w:rPr>
        <w:t>lose</w:t>
      </w:r>
      <w:r w:rsidRPr="00F67EED">
        <w:rPr>
          <w:sz w:val="16"/>
        </w:rPr>
        <w:t xml:space="preserve"> all </w:t>
      </w:r>
      <w:r w:rsidRPr="00427A63">
        <w:rPr>
          <w:rStyle w:val="Emphasis"/>
          <w:highlight w:val="yellow"/>
        </w:rPr>
        <w:t>commercial</w:t>
      </w:r>
      <w:r w:rsidRPr="00F67EED">
        <w:rPr>
          <w:sz w:val="16"/>
        </w:rPr>
        <w:t xml:space="preserve">, cultural, and personal </w:t>
      </w:r>
      <w:r w:rsidRPr="00427A63">
        <w:rPr>
          <w:rStyle w:val="Emphasis"/>
          <w:highlight w:val="yellow"/>
        </w:rPr>
        <w:t>relations</w:t>
      </w:r>
      <w:r w:rsidRPr="00F67EED">
        <w:rPr>
          <w:rStyle w:val="Emphasis"/>
        </w:rPr>
        <w:t>hips</w:t>
      </w:r>
      <w:r w:rsidRPr="00F67EED">
        <w:rPr>
          <w:sz w:val="16"/>
        </w:rPr>
        <w:t xml:space="preserve"> </w:t>
      </w:r>
      <w:r w:rsidRPr="00F67EED">
        <w:rPr>
          <w:rStyle w:val="StyleUnderline"/>
        </w:rPr>
        <w:t>with the outside world, they have</w:t>
      </w:r>
      <w:r w:rsidRPr="00F67EED">
        <w:rPr>
          <w:sz w:val="16"/>
        </w:rPr>
        <w:t xml:space="preserve"> </w:t>
      </w:r>
      <w:r w:rsidRPr="00F67EED">
        <w:rPr>
          <w:rStyle w:val="Emphasis"/>
        </w:rPr>
        <w:t>nothing</w:t>
      </w:r>
      <w:r w:rsidRPr="00F67EED">
        <w:rPr>
          <w:sz w:val="16"/>
        </w:rPr>
        <w:t xml:space="preserve"> </w:t>
      </w:r>
      <w:r w:rsidRPr="00F67EED">
        <w:rPr>
          <w:rStyle w:val="StyleUnderline"/>
        </w:rPr>
        <w:t>left to lose</w:t>
      </w:r>
      <w:r w:rsidRPr="00F67EED">
        <w:rPr>
          <w:sz w:val="16"/>
        </w:rPr>
        <w:t xml:space="preserve">. </w:t>
      </w:r>
      <w:r w:rsidRPr="00F67EED">
        <w:rPr>
          <w:rStyle w:val="StyleUnderline"/>
        </w:rPr>
        <w:t>They are</w:t>
      </w:r>
      <w:r w:rsidRPr="00F67EED">
        <w:rPr>
          <w:sz w:val="16"/>
        </w:rPr>
        <w:t xml:space="preserve"> suddenly </w:t>
      </w:r>
      <w:r w:rsidRPr="00427A63">
        <w:rPr>
          <w:rStyle w:val="Emphasis"/>
          <w:highlight w:val="yellow"/>
        </w:rPr>
        <w:t>free</w:t>
      </w:r>
      <w:r w:rsidRPr="00427A63">
        <w:rPr>
          <w:sz w:val="16"/>
          <w:highlight w:val="yellow"/>
        </w:rPr>
        <w:t xml:space="preserve"> </w:t>
      </w:r>
      <w:r w:rsidRPr="00427A63">
        <w:rPr>
          <w:rStyle w:val="StyleUnderline"/>
          <w:highlight w:val="yellow"/>
        </w:rPr>
        <w:t>to act</w:t>
      </w:r>
      <w:r w:rsidRPr="00F67EED">
        <w:rPr>
          <w:rStyle w:val="StyleUnderline"/>
        </w:rPr>
        <w:t xml:space="preserve"> according to their own character</w:t>
      </w:r>
      <w:r w:rsidRPr="00F67EED">
        <w:rPr>
          <w:sz w:val="16"/>
        </w:rPr>
        <w:t xml:space="preserve">. And </w:t>
      </w:r>
      <w:r w:rsidRPr="00F67EED">
        <w:rPr>
          <w:rStyle w:val="StyleUnderline"/>
        </w:rPr>
        <w:t>that is</w:t>
      </w:r>
      <w:r w:rsidRPr="00F67EED">
        <w:rPr>
          <w:sz w:val="16"/>
        </w:rPr>
        <w:t xml:space="preserve"> </w:t>
      </w:r>
      <w:r w:rsidRPr="00F67EED">
        <w:rPr>
          <w:rStyle w:val="Emphasis"/>
        </w:rPr>
        <w:t>scary</w:t>
      </w:r>
      <w:r w:rsidRPr="00F67EED">
        <w:rPr>
          <w:sz w:val="16"/>
        </w:rPr>
        <w:t>.</w:t>
      </w:r>
    </w:p>
    <w:p w14:paraId="783644BE" w14:textId="77777777" w:rsidR="004F4BFA" w:rsidRPr="00BB589E" w:rsidRDefault="004F4BFA" w:rsidP="004F4BFA">
      <w:pPr>
        <w:rPr>
          <w:sz w:val="16"/>
        </w:rPr>
      </w:pPr>
      <w:r w:rsidRPr="00F67EED">
        <w:rPr>
          <w:sz w:val="16"/>
        </w:rPr>
        <w:t xml:space="preserve">If goods cross borders, it might not always stop soldiers from doing so. But </w:t>
      </w:r>
      <w:r w:rsidRPr="008643A3">
        <w:rPr>
          <w:rStyle w:val="StyleUnderline"/>
        </w:rPr>
        <w:t xml:space="preserve">if </w:t>
      </w:r>
      <w:r w:rsidRPr="00427A63">
        <w:rPr>
          <w:rStyle w:val="StyleUnderline"/>
          <w:highlight w:val="yellow"/>
        </w:rPr>
        <w:t>goods</w:t>
      </w:r>
      <w:r w:rsidRPr="00F67EED">
        <w:rPr>
          <w:sz w:val="16"/>
        </w:rPr>
        <w:t xml:space="preserve"> suddenly </w:t>
      </w:r>
      <w:r w:rsidRPr="00427A63">
        <w:rPr>
          <w:rStyle w:val="Emphasis"/>
          <w:highlight w:val="yellow"/>
        </w:rPr>
        <w:t>stop moving across borders</w:t>
      </w:r>
      <w:r w:rsidRPr="00427A63">
        <w:rPr>
          <w:sz w:val="16"/>
          <w:highlight w:val="yellow"/>
        </w:rPr>
        <w:t xml:space="preserve">, </w:t>
      </w:r>
      <w:r w:rsidRPr="00427A63">
        <w:rPr>
          <w:rStyle w:val="StyleUnderline"/>
          <w:highlight w:val="yellow"/>
        </w:rPr>
        <w:t>history suggests</w:t>
      </w:r>
      <w:r w:rsidRPr="00F67EED">
        <w:rPr>
          <w:sz w:val="16"/>
        </w:rPr>
        <w:t xml:space="preserve"> that </w:t>
      </w:r>
      <w:r w:rsidRPr="00427A63">
        <w:rPr>
          <w:rStyle w:val="StyleUnderline"/>
          <w:highlight w:val="yellow"/>
        </w:rPr>
        <w:t>soldiers won’t be</w:t>
      </w:r>
      <w:r w:rsidRPr="00427A63">
        <w:rPr>
          <w:sz w:val="16"/>
          <w:highlight w:val="yellow"/>
        </w:rPr>
        <w:t xml:space="preserve"> </w:t>
      </w:r>
      <w:r w:rsidRPr="00427A63">
        <w:rPr>
          <w:rStyle w:val="Emphasis"/>
          <w:highlight w:val="yellow"/>
        </w:rPr>
        <w:t>far</w:t>
      </w:r>
      <w:r w:rsidRPr="00427A63">
        <w:rPr>
          <w:sz w:val="16"/>
          <w:highlight w:val="yellow"/>
        </w:rPr>
        <w:t xml:space="preserve"> </w:t>
      </w:r>
      <w:r w:rsidRPr="00427A63">
        <w:rPr>
          <w:rStyle w:val="StyleUnderline"/>
          <w:highlight w:val="yellow"/>
        </w:rPr>
        <w:t>behind</w:t>
      </w:r>
      <w:r w:rsidRPr="00F67EED">
        <w:rPr>
          <w:sz w:val="16"/>
        </w:rPr>
        <w:t>.</w:t>
      </w:r>
    </w:p>
    <w:p w14:paraId="54F81EC3" w14:textId="77777777" w:rsidR="004F4BFA" w:rsidRPr="006B423B" w:rsidRDefault="004F4BFA" w:rsidP="004F4BFA"/>
    <w:p w14:paraId="4DC114DA" w14:textId="77777777" w:rsidR="004F4BFA" w:rsidRDefault="004F4BFA" w:rsidP="004F4BFA">
      <w:pPr>
        <w:pStyle w:val="Heading3"/>
        <w:rPr>
          <w:rFonts w:cs="Calibri"/>
        </w:rPr>
      </w:pPr>
      <w:r w:rsidRPr="00345F09">
        <w:rPr>
          <w:rFonts w:cs="Calibri"/>
        </w:rPr>
        <w:t>Transition Fails---1AR</w:t>
      </w:r>
    </w:p>
    <w:p w14:paraId="72DB3D17" w14:textId="77777777" w:rsidR="00C22239" w:rsidRDefault="00C22239" w:rsidP="004F4BFA">
      <w:pPr>
        <w:pStyle w:val="Analytic"/>
      </w:pPr>
    </w:p>
    <w:p w14:paraId="6D09E7BF" w14:textId="77777777" w:rsidR="004F4BFA" w:rsidRPr="0016186E" w:rsidRDefault="004F4BFA" w:rsidP="004F4BFA">
      <w:pPr>
        <w:pStyle w:val="Heading4"/>
        <w:rPr>
          <w:rFonts w:cs="Calibri"/>
          <w:b w:val="0"/>
          <w:bCs/>
        </w:rPr>
      </w:pPr>
      <w:r>
        <w:rPr>
          <w:rFonts w:cs="Calibri"/>
        </w:rPr>
        <w:t xml:space="preserve">3. </w:t>
      </w:r>
      <w:r w:rsidRPr="00C05756">
        <w:rPr>
          <w:rFonts w:cs="Calibri"/>
          <w:u w:val="single"/>
        </w:rPr>
        <w:t>INEVITABLE</w:t>
      </w:r>
      <w:r>
        <w:rPr>
          <w:rFonts w:cs="Calibri"/>
        </w:rPr>
        <w:t xml:space="preserve">. </w:t>
      </w:r>
      <w:r w:rsidRPr="0016186E">
        <w:rPr>
          <w:rFonts w:cs="Calibri"/>
          <w:b w:val="0"/>
          <w:bCs/>
        </w:rPr>
        <w:t xml:space="preserve">Growth is </w:t>
      </w:r>
      <w:r w:rsidRPr="0016186E">
        <w:rPr>
          <w:rFonts w:cs="Calibri"/>
          <w:b w:val="0"/>
          <w:bCs/>
          <w:u w:val="single"/>
        </w:rPr>
        <w:t>locked-in</w:t>
      </w:r>
      <w:r w:rsidRPr="0016186E">
        <w:rPr>
          <w:rFonts w:cs="Calibri"/>
          <w:b w:val="0"/>
          <w:bCs/>
        </w:rPr>
        <w:t>.</w:t>
      </w:r>
    </w:p>
    <w:p w14:paraId="300C6F04" w14:textId="77777777" w:rsidR="004F4BFA" w:rsidRPr="00345F09" w:rsidRDefault="004F4BFA" w:rsidP="004F4BFA">
      <w:r w:rsidRPr="00345F09">
        <w:t xml:space="preserve">Milena </w:t>
      </w:r>
      <w:r w:rsidRPr="00345F09">
        <w:rPr>
          <w:rStyle w:val="Style13ptBold"/>
        </w:rPr>
        <w:t>Büchs and</w:t>
      </w:r>
      <w:r w:rsidRPr="00345F09">
        <w:t xml:space="preserve"> Max </w:t>
      </w:r>
      <w:r w:rsidRPr="00345F09">
        <w:rPr>
          <w:rStyle w:val="Style13ptBold"/>
        </w:rPr>
        <w:t>Koch 19</w:t>
      </w:r>
      <w:r w:rsidRPr="00345F09">
        <w:t>, Dr Milena Buchs is an environmental social scientist and specialises on sustainable welfare and wellbeing, Max Koch is Professor in the School of Social Work at Lund University, “Challenges for the degrowth transition: The debate about wellbeing,” Futures, Volume 105, January 2019, Pages 155-165, https://www.sciencedirect.com/science/article/pii/S0016328718300715</w:t>
      </w:r>
    </w:p>
    <w:p w14:paraId="680BC431" w14:textId="77777777" w:rsidR="004F4BFA" w:rsidRPr="00345F09" w:rsidRDefault="004F4BFA" w:rsidP="004F4BFA">
      <w:pPr>
        <w:rPr>
          <w:sz w:val="16"/>
        </w:rPr>
      </w:pPr>
      <w:r w:rsidRPr="00345F09">
        <w:rPr>
          <w:sz w:val="16"/>
        </w:rPr>
        <w:t xml:space="preserve">The satisfaction of needs is influenced by the character of socio-economic institutions, including the ways in which work, welfare, retirement, health, education and family life are governed; as well as by the structure of the distribution of a range of resources that support health and wellbeing. Welfare state institutions play an important role in these areas in high income economies, and they are closely coupled with economic growth (Bailey, 2015). </w:t>
      </w:r>
      <w:r w:rsidRPr="00345F09">
        <w:rPr>
          <w:rStyle w:val="StyleUnderline"/>
        </w:rPr>
        <w:t xml:space="preserve">Rising economic prosperity in the post Second World War period provided the </w:t>
      </w:r>
      <w:r w:rsidRPr="00345F09">
        <w:rPr>
          <w:rStyle w:val="Emphasis"/>
        </w:rPr>
        <w:t>resources</w:t>
      </w:r>
      <w:r w:rsidRPr="00345F09">
        <w:rPr>
          <w:rStyle w:val="StyleUnderline"/>
        </w:rPr>
        <w:t xml:space="preserve"> for establishing</w:t>
      </w:r>
      <w:r w:rsidRPr="00345F09">
        <w:rPr>
          <w:sz w:val="16"/>
        </w:rPr>
        <w:t xml:space="preserve"> </w:t>
      </w:r>
      <w:r w:rsidRPr="00345F09">
        <w:rPr>
          <w:rStyle w:val="Emphasis"/>
        </w:rPr>
        <w:t>welfare states</w:t>
      </w:r>
      <w:r w:rsidRPr="00345F09">
        <w:rPr>
          <w:sz w:val="16"/>
        </w:rPr>
        <w:t xml:space="preserve"> in Europe and elsewhere, </w:t>
      </w:r>
      <w:r w:rsidRPr="00345F09">
        <w:rPr>
          <w:rStyle w:val="StyleUnderline"/>
        </w:rPr>
        <w:t xml:space="preserve">and the </w:t>
      </w:r>
      <w:r w:rsidRPr="00345F09">
        <w:rPr>
          <w:rStyle w:val="Emphasis"/>
          <w:highlight w:val="cyan"/>
        </w:rPr>
        <w:t>funding</w:t>
      </w:r>
      <w:r w:rsidRPr="00345F09">
        <w:rPr>
          <w:rStyle w:val="StyleUnderline"/>
          <w:highlight w:val="cyan"/>
        </w:rPr>
        <w:t xml:space="preserve"> of </w:t>
      </w:r>
      <w:r w:rsidRPr="00345F09">
        <w:rPr>
          <w:rStyle w:val="StyleUnderline"/>
        </w:rPr>
        <w:t xml:space="preserve">current </w:t>
      </w:r>
      <w:r w:rsidRPr="004720BC">
        <w:rPr>
          <w:rStyle w:val="StyleUnderline"/>
        </w:rPr>
        <w:t xml:space="preserve">welfare </w:t>
      </w:r>
      <w:r w:rsidRPr="00345F09">
        <w:rPr>
          <w:rStyle w:val="StyleUnderline"/>
          <w:highlight w:val="cyan"/>
        </w:rPr>
        <w:t>state</w:t>
      </w:r>
      <w:r w:rsidRPr="00345F09">
        <w:rPr>
          <w:rStyle w:val="StyleUnderline"/>
        </w:rPr>
        <w:t xml:space="preserve"> institution</w:t>
      </w:r>
      <w:r w:rsidRPr="00345F09">
        <w:rPr>
          <w:rStyle w:val="StyleUnderline"/>
          <w:highlight w:val="cyan"/>
        </w:rPr>
        <w:t>s</w:t>
      </w:r>
      <w:r w:rsidRPr="00345F09">
        <w:rPr>
          <w:rStyle w:val="StyleUnderline"/>
        </w:rPr>
        <w:t xml:space="preserve"> </w:t>
      </w:r>
      <w:r w:rsidRPr="00345F09">
        <w:rPr>
          <w:rStyle w:val="StyleUnderline"/>
          <w:highlight w:val="cyan"/>
        </w:rPr>
        <w:t>is</w:t>
      </w:r>
      <w:r w:rsidRPr="00345F09">
        <w:rPr>
          <w:rStyle w:val="StyleUnderline"/>
        </w:rPr>
        <w:t xml:space="preserve"> </w:t>
      </w:r>
      <w:r w:rsidRPr="00345F09">
        <w:rPr>
          <w:rStyle w:val="Emphasis"/>
        </w:rPr>
        <w:t xml:space="preserve">closely </w:t>
      </w:r>
      <w:r w:rsidRPr="00345F09">
        <w:rPr>
          <w:rStyle w:val="Emphasis"/>
          <w:highlight w:val="cyan"/>
        </w:rPr>
        <w:t xml:space="preserve">coupled to </w:t>
      </w:r>
      <w:r w:rsidRPr="00345F09">
        <w:rPr>
          <w:rStyle w:val="Emphasis"/>
        </w:rPr>
        <w:t xml:space="preserve">economic </w:t>
      </w:r>
      <w:r w:rsidRPr="00345F09">
        <w:rPr>
          <w:rStyle w:val="Emphasis"/>
          <w:highlight w:val="cyan"/>
        </w:rPr>
        <w:t>growth</w:t>
      </w:r>
      <w:r w:rsidRPr="00345F09">
        <w:rPr>
          <w:sz w:val="16"/>
        </w:rPr>
        <w:t xml:space="preserve"> </w:t>
      </w:r>
      <w:r w:rsidRPr="00345F09">
        <w:rPr>
          <w:rStyle w:val="StyleUnderline"/>
        </w:rPr>
        <w:t xml:space="preserve">as it largely depends on </w:t>
      </w:r>
      <w:r w:rsidRPr="00345F09">
        <w:rPr>
          <w:rStyle w:val="Emphasis"/>
        </w:rPr>
        <w:t>income-related taxes</w:t>
      </w:r>
      <w:r w:rsidRPr="00345F09">
        <w:rPr>
          <w:rStyle w:val="StyleUnderline"/>
        </w:rPr>
        <w:t xml:space="preserve"> and </w:t>
      </w:r>
      <w:r w:rsidRPr="00345F09">
        <w:rPr>
          <w:rStyle w:val="Emphasis"/>
        </w:rPr>
        <w:t>social security contributions</w:t>
      </w:r>
      <w:r w:rsidRPr="00345F09">
        <w:rPr>
          <w:sz w:val="16"/>
        </w:rPr>
        <w:t>. The positive relationship between economic growth and welfare states in many ways also works the other way round: welfare states support growth by enhancing the population’s health and education levels, providing unemployment and minimum income benefits for people out of work. This helps to increase productivity, maintain consumer demand, and more generally contain and minimise social conflict through redistribution and institutionalised conflict resolution between employers and employees.</w:t>
      </w:r>
    </w:p>
    <w:p w14:paraId="2672808A" w14:textId="77777777" w:rsidR="004F4BFA" w:rsidRPr="004720BC" w:rsidRDefault="004F4BFA" w:rsidP="004F4BFA">
      <w:pPr>
        <w:rPr>
          <w:rStyle w:val="Emphasis"/>
        </w:rPr>
      </w:pPr>
      <w:r w:rsidRPr="00345F09">
        <w:rPr>
          <w:rStyle w:val="StyleUnderline"/>
        </w:rPr>
        <w:t>Evidently</w:t>
      </w:r>
      <w:r w:rsidRPr="004720BC">
        <w:rPr>
          <w:rStyle w:val="StyleUnderline"/>
        </w:rPr>
        <w:t xml:space="preserve">, a </w:t>
      </w:r>
      <w:r w:rsidRPr="004720BC">
        <w:rPr>
          <w:rStyle w:val="Emphasis"/>
        </w:rPr>
        <w:t>fundamental reorganisation</w:t>
      </w:r>
      <w:r w:rsidRPr="004720BC">
        <w:rPr>
          <w:rStyle w:val="StyleUnderline"/>
        </w:rPr>
        <w:t xml:space="preserve"> of the </w:t>
      </w:r>
      <w:r w:rsidRPr="004720BC">
        <w:rPr>
          <w:rStyle w:val="Emphasis"/>
        </w:rPr>
        <w:t>economic</w:t>
      </w:r>
      <w:r w:rsidRPr="004720BC">
        <w:rPr>
          <w:rStyle w:val="StyleUnderline"/>
        </w:rPr>
        <w:t xml:space="preserve"> and </w:t>
      </w:r>
      <w:r w:rsidRPr="004720BC">
        <w:rPr>
          <w:rStyle w:val="Emphasis"/>
        </w:rPr>
        <w:t>welfare system</w:t>
      </w:r>
      <w:r w:rsidRPr="004720BC">
        <w:rPr>
          <w:rStyle w:val="StyleUnderline"/>
        </w:rPr>
        <w:t xml:space="preserve"> would be</w:t>
      </w:r>
      <w:r w:rsidRPr="004720BC">
        <w:rPr>
          <w:sz w:val="16"/>
        </w:rPr>
        <w:t xml:space="preserve"> </w:t>
      </w:r>
      <w:r w:rsidRPr="004720BC">
        <w:rPr>
          <w:rStyle w:val="Emphasis"/>
        </w:rPr>
        <w:t>required under degrowth</w:t>
      </w:r>
      <w:r w:rsidRPr="004720BC">
        <w:rPr>
          <w:sz w:val="16"/>
        </w:rPr>
        <w:t xml:space="preserve"> </w:t>
      </w:r>
      <w:r w:rsidRPr="004720BC">
        <w:rPr>
          <w:rStyle w:val="StyleUnderline"/>
        </w:rPr>
        <w:t>to sustain investments in health, education, and the reduction of poverty and inequality</w:t>
      </w:r>
      <w:r w:rsidRPr="004720BC">
        <w:rPr>
          <w:sz w:val="16"/>
        </w:rPr>
        <w:t xml:space="preserve">. This will be crucial in a context of decreasing material and financial resources, because </w:t>
      </w:r>
      <w:r w:rsidRPr="004720BC">
        <w:rPr>
          <w:rStyle w:val="StyleUnderline"/>
        </w:rPr>
        <w:t>if left unmanaged, this could provide fertile</w:t>
      </w:r>
      <w:r w:rsidRPr="004720BC">
        <w:rPr>
          <w:sz w:val="16"/>
        </w:rPr>
        <w:t xml:space="preserve"> </w:t>
      </w:r>
      <w:r w:rsidRPr="004720BC">
        <w:rPr>
          <w:rStyle w:val="StyleUnderline"/>
        </w:rPr>
        <w:t xml:space="preserve">ground for </w:t>
      </w:r>
      <w:r w:rsidRPr="004720BC">
        <w:rPr>
          <w:rStyle w:val="Emphasis"/>
        </w:rPr>
        <w:t>new social conflicts</w:t>
      </w:r>
      <w:r w:rsidRPr="004720BC">
        <w:rPr>
          <w:sz w:val="16"/>
        </w:rPr>
        <w:t xml:space="preserve"> </w:t>
      </w:r>
      <w:r w:rsidRPr="004720BC">
        <w:rPr>
          <w:rStyle w:val="StyleUnderline"/>
        </w:rPr>
        <w:t xml:space="preserve">with potentially </w:t>
      </w:r>
      <w:r w:rsidRPr="004720BC">
        <w:rPr>
          <w:rStyle w:val="Emphasis"/>
        </w:rPr>
        <w:t>detrimental implications</w:t>
      </w:r>
      <w:r w:rsidRPr="004720BC">
        <w:rPr>
          <w:sz w:val="16"/>
        </w:rPr>
        <w:t xml:space="preserve"> </w:t>
      </w:r>
      <w:r w:rsidRPr="004720BC">
        <w:rPr>
          <w:rStyle w:val="StyleUnderline"/>
        </w:rPr>
        <w:t>for wellbeing.</w:t>
      </w:r>
      <w:r w:rsidRPr="004720BC">
        <w:rPr>
          <w:sz w:val="16"/>
        </w:rPr>
        <w:t xml:space="preserve"> </w:t>
      </w:r>
      <w:r w:rsidRPr="004720BC">
        <w:rPr>
          <w:rStyle w:val="StyleUnderline"/>
        </w:rPr>
        <w:t>Various degrowth authors have made suggestions for alternative welfare institutions</w:t>
      </w:r>
      <w:r w:rsidRPr="004720BC">
        <w:rPr>
          <w:sz w:val="16"/>
        </w:rPr>
        <w:t xml:space="preserve"> and policies, including working time reduction and redistribution as mentioned above (Victor &amp; Rosenbluth, 2007), a basic income (Gorz, 1980; Dietz &amp; O’Neill, 2013: 94), and, from a Marxian perspective, the establishment of a cooperative economy in which businesses will be worker-owned and managed (Blauwhof, 2012). </w:t>
      </w:r>
      <w:r w:rsidRPr="004720BC">
        <w:rPr>
          <w:rStyle w:val="StyleUnderline"/>
        </w:rPr>
        <w:t xml:space="preserve">These are all relevant suggestions, however, it should not be underestimated </w:t>
      </w:r>
      <w:r w:rsidRPr="004720BC">
        <w:rPr>
          <w:rStyle w:val="Emphasis"/>
        </w:rPr>
        <w:t>how radical</w:t>
      </w:r>
      <w:r w:rsidRPr="004720BC">
        <w:rPr>
          <w:rStyle w:val="StyleUnderline"/>
        </w:rPr>
        <w:t xml:space="preserve"> the </w:t>
      </w:r>
      <w:r w:rsidRPr="004720BC">
        <w:rPr>
          <w:rStyle w:val="Emphasis"/>
        </w:rPr>
        <w:t>changes</w:t>
      </w:r>
      <w:r w:rsidRPr="004720BC">
        <w:rPr>
          <w:rStyle w:val="StyleUnderline"/>
        </w:rPr>
        <w:t xml:space="preserve"> to </w:t>
      </w:r>
      <w:r w:rsidRPr="004720BC">
        <w:rPr>
          <w:rStyle w:val="Emphasis"/>
        </w:rPr>
        <w:t>existing social systems</w:t>
      </w:r>
      <w:r w:rsidRPr="004720BC">
        <w:rPr>
          <w:sz w:val="16"/>
        </w:rPr>
        <w:t xml:space="preserve"> </w:t>
      </w:r>
      <w:r w:rsidRPr="004720BC">
        <w:rPr>
          <w:rStyle w:val="StyleUnderline"/>
        </w:rPr>
        <w:t>are that these</w:t>
      </w:r>
      <w:r w:rsidRPr="00345F09">
        <w:rPr>
          <w:rStyle w:val="StyleUnderline"/>
        </w:rPr>
        <w:t xml:space="preserve"> new institutions represent. </w:t>
      </w:r>
      <w:r w:rsidRPr="00345F09">
        <w:rPr>
          <w:rStyle w:val="StyleUnderline"/>
          <w:highlight w:val="cyan"/>
        </w:rPr>
        <w:t>They challenge</w:t>
      </w:r>
      <w:r w:rsidRPr="00345F09">
        <w:rPr>
          <w:rStyle w:val="StyleUnderline"/>
        </w:rPr>
        <w:t xml:space="preserve"> </w:t>
      </w:r>
      <w:r w:rsidRPr="00345F09">
        <w:rPr>
          <w:rStyle w:val="Emphasis"/>
        </w:rPr>
        <w:t xml:space="preserve">deeply </w:t>
      </w:r>
      <w:r w:rsidRPr="00345F09">
        <w:rPr>
          <w:rStyle w:val="Emphasis"/>
          <w:highlight w:val="cyan"/>
        </w:rPr>
        <w:t>entrenched ways of</w:t>
      </w:r>
      <w:r w:rsidRPr="00345F09">
        <w:rPr>
          <w:rStyle w:val="Emphasis"/>
        </w:rPr>
        <w:t xml:space="preserve"> </w:t>
      </w:r>
      <w:r w:rsidRPr="00345F09">
        <w:rPr>
          <w:rStyle w:val="Emphasis"/>
          <w:highlight w:val="cyan"/>
        </w:rPr>
        <w:t>thinking about rights</w:t>
      </w:r>
      <w:r w:rsidRPr="00345F09">
        <w:rPr>
          <w:sz w:val="16"/>
          <w:highlight w:val="cyan"/>
        </w:rPr>
        <w:t xml:space="preserve">, </w:t>
      </w:r>
      <w:r w:rsidRPr="004720BC">
        <w:rPr>
          <w:rStyle w:val="Emphasis"/>
        </w:rPr>
        <w:t>justice</w:t>
      </w:r>
      <w:r w:rsidRPr="00345F09">
        <w:rPr>
          <w:sz w:val="16"/>
          <w:highlight w:val="cyan"/>
        </w:rPr>
        <w:t xml:space="preserve">, </w:t>
      </w:r>
      <w:r w:rsidRPr="00345F09">
        <w:rPr>
          <w:rStyle w:val="Emphasis"/>
          <w:highlight w:val="cyan"/>
        </w:rPr>
        <w:t>freedom</w:t>
      </w:r>
      <w:r w:rsidRPr="00345F09">
        <w:rPr>
          <w:sz w:val="16"/>
        </w:rPr>
        <w:t xml:space="preserve">, private </w:t>
      </w:r>
      <w:r w:rsidRPr="00345F09">
        <w:rPr>
          <w:rStyle w:val="Emphasis"/>
          <w:highlight w:val="cyan"/>
        </w:rPr>
        <w:t>property</w:t>
      </w:r>
      <w:r w:rsidRPr="00345F09">
        <w:rPr>
          <w:sz w:val="16"/>
          <w:highlight w:val="cyan"/>
        </w:rPr>
        <w:t xml:space="preserve">, </w:t>
      </w:r>
      <w:r w:rsidRPr="004720BC">
        <w:rPr>
          <w:rStyle w:val="Emphasis"/>
        </w:rPr>
        <w:t>individual responsibility</w:t>
      </w:r>
      <w:r w:rsidRPr="004720BC">
        <w:rPr>
          <w:sz w:val="16"/>
        </w:rPr>
        <w:t xml:space="preserve">, </w:t>
      </w:r>
      <w:r w:rsidRPr="004720BC">
        <w:rPr>
          <w:rStyle w:val="StyleUnderline"/>
        </w:rPr>
        <w:t>etc</w:t>
      </w:r>
      <w:r w:rsidRPr="004720BC">
        <w:rPr>
          <w:sz w:val="16"/>
        </w:rPr>
        <w:t>.</w:t>
      </w:r>
      <w:r w:rsidRPr="004720BC">
        <w:rPr>
          <w:rStyle w:val="StyleUnderline"/>
        </w:rPr>
        <w:t xml:space="preserve"> A change of these deeply rooted ‘logics’ on which these institutions are based is</w:t>
      </w:r>
      <w:r w:rsidRPr="004720BC">
        <w:rPr>
          <w:sz w:val="16"/>
        </w:rPr>
        <w:t xml:space="preserve"> not impossible, but </w:t>
      </w:r>
      <w:r w:rsidRPr="004720BC">
        <w:rPr>
          <w:rStyle w:val="Emphasis"/>
        </w:rPr>
        <w:t>very difficult to steer with political means.</w:t>
      </w:r>
    </w:p>
    <w:p w14:paraId="11BA07D3" w14:textId="77777777" w:rsidR="004F4BFA" w:rsidRPr="00345F09" w:rsidRDefault="004F4BFA" w:rsidP="004F4BFA">
      <w:pPr>
        <w:rPr>
          <w:rStyle w:val="StyleUnderline"/>
        </w:rPr>
      </w:pPr>
      <w:r w:rsidRPr="004720BC">
        <w:rPr>
          <w:rStyle w:val="StyleUnderline"/>
        </w:rPr>
        <w:t>This point closely links to the idea that economic</w:t>
      </w:r>
      <w:r w:rsidRPr="00345F09">
        <w:rPr>
          <w:rStyle w:val="StyleUnderline"/>
        </w:rPr>
        <w:t xml:space="preserve"> </w:t>
      </w:r>
      <w:r w:rsidRPr="00345F09">
        <w:rPr>
          <w:rStyle w:val="StyleUnderline"/>
          <w:highlight w:val="cyan"/>
        </w:rPr>
        <w:t>growth is</w:t>
      </w:r>
      <w:r w:rsidRPr="00345F09">
        <w:rPr>
          <w:sz w:val="16"/>
        </w:rPr>
        <w:t xml:space="preserve"> not only at the core of various socio-economic institutions but is also </w:t>
      </w:r>
      <w:r w:rsidRPr="00345F09">
        <w:rPr>
          <w:rStyle w:val="StyleUnderline"/>
        </w:rPr>
        <w:t xml:space="preserve">very deeply </w:t>
      </w:r>
      <w:r w:rsidRPr="00345F09">
        <w:rPr>
          <w:rStyle w:val="Emphasis"/>
          <w:highlight w:val="cyan"/>
        </w:rPr>
        <w:t>anchored</w:t>
      </w:r>
      <w:r w:rsidRPr="00345F09">
        <w:rPr>
          <w:rStyle w:val="StyleUnderline"/>
          <w:highlight w:val="cyan"/>
        </w:rPr>
        <w:t xml:space="preserve"> in people’s </w:t>
      </w:r>
      <w:r w:rsidRPr="00345F09">
        <w:rPr>
          <w:rStyle w:val="Emphasis"/>
          <w:highlight w:val="cyan"/>
        </w:rPr>
        <w:t>minds</w:t>
      </w:r>
      <w:r w:rsidRPr="00345F09">
        <w:rPr>
          <w:rStyle w:val="StyleUnderline"/>
        </w:rPr>
        <w:t xml:space="preserve">, </w:t>
      </w:r>
      <w:r w:rsidRPr="00345F09">
        <w:rPr>
          <w:rStyle w:val="Emphasis"/>
        </w:rPr>
        <w:t>bodies</w:t>
      </w:r>
      <w:r w:rsidRPr="00345F09">
        <w:rPr>
          <w:sz w:val="16"/>
        </w:rPr>
        <w:t xml:space="preserve"> </w:t>
      </w:r>
      <w:r w:rsidRPr="00345F09">
        <w:rPr>
          <w:rStyle w:val="StyleUnderline"/>
          <w:highlight w:val="cyan"/>
        </w:rPr>
        <w:t>and</w:t>
      </w:r>
      <w:r w:rsidRPr="00345F09">
        <w:rPr>
          <w:sz w:val="16"/>
          <w:highlight w:val="cyan"/>
        </w:rPr>
        <w:t xml:space="preserve"> </w:t>
      </w:r>
      <w:r w:rsidRPr="00345F09">
        <w:rPr>
          <w:rStyle w:val="Emphasis"/>
          <w:highlight w:val="cyan"/>
        </w:rPr>
        <w:t>identities</w:t>
      </w:r>
      <w:r w:rsidRPr="00345F09">
        <w:rPr>
          <w:sz w:val="16"/>
        </w:rPr>
        <w:t xml:space="preserve"> </w:t>
      </w:r>
      <w:r w:rsidRPr="00345F09">
        <w:rPr>
          <w:rStyle w:val="StyleUnderline"/>
        </w:rPr>
        <w:t>which is likely to make the transition to degrowth additionally</w:t>
      </w:r>
      <w:r w:rsidRPr="00345F09">
        <w:rPr>
          <w:sz w:val="16"/>
        </w:rPr>
        <w:t xml:space="preserve"> </w:t>
      </w:r>
      <w:r w:rsidRPr="00345F09">
        <w:rPr>
          <w:rStyle w:val="Emphasis"/>
        </w:rPr>
        <w:t>challenging</w:t>
      </w:r>
      <w:r w:rsidRPr="00345F09">
        <w:rPr>
          <w:sz w:val="16"/>
        </w:rPr>
        <w:t xml:space="preserve">. </w:t>
      </w:r>
      <w:r w:rsidRPr="00345F09">
        <w:rPr>
          <w:rStyle w:val="StyleUnderline"/>
        </w:rPr>
        <w:t>The concept of social practices helps us understand the ways in which</w:t>
      </w:r>
      <w:r w:rsidRPr="00345F09">
        <w:rPr>
          <w:sz w:val="16"/>
        </w:rPr>
        <w:t xml:space="preserve"> </w:t>
      </w:r>
      <w:r w:rsidRPr="00345F09">
        <w:rPr>
          <w:rStyle w:val="StyleUnderline"/>
        </w:rPr>
        <w:t>agents</w:t>
      </w:r>
      <w:r w:rsidRPr="00345F09">
        <w:rPr>
          <w:sz w:val="16"/>
        </w:rPr>
        <w:t xml:space="preserve"> (and their mind-sets and bodies) </w:t>
      </w:r>
      <w:r w:rsidRPr="00345F09">
        <w:rPr>
          <w:rStyle w:val="StyleUnderline"/>
        </w:rPr>
        <w:t>and broader social structures are continuously</w:t>
      </w:r>
      <w:r w:rsidRPr="00345F09">
        <w:rPr>
          <w:sz w:val="16"/>
        </w:rPr>
        <w:t xml:space="preserve"> </w:t>
      </w:r>
      <w:r w:rsidRPr="00345F09">
        <w:rPr>
          <w:rStyle w:val="StyleUnderline"/>
        </w:rPr>
        <w:t>implicated and reproduced in the performance of social life</w:t>
      </w:r>
      <w:r w:rsidRPr="00345F09">
        <w:rPr>
          <w:sz w:val="16"/>
        </w:rPr>
        <w:t xml:space="preserve"> (Büchs &amp; Koch, 2017: ch. 6). From this perspective, </w:t>
      </w:r>
      <w:r w:rsidRPr="00345F09">
        <w:rPr>
          <w:rStyle w:val="StyleUnderline"/>
        </w:rPr>
        <w:t xml:space="preserve">economic growth is not just an </w:t>
      </w:r>
      <w:r w:rsidRPr="00345F09">
        <w:rPr>
          <w:rStyle w:val="Emphasis"/>
        </w:rPr>
        <w:t>external premise</w:t>
      </w:r>
      <w:r w:rsidRPr="00345F09">
        <w:rPr>
          <w:rStyle w:val="StyleUnderline"/>
        </w:rPr>
        <w:t xml:space="preserve"> that actors can</w:t>
      </w:r>
      <w:r w:rsidRPr="00345F09">
        <w:rPr>
          <w:sz w:val="16"/>
        </w:rPr>
        <w:t xml:space="preserve"> </w:t>
      </w:r>
      <w:r w:rsidRPr="00345F09">
        <w:rPr>
          <w:rStyle w:val="StyleUnderline"/>
        </w:rPr>
        <w:t xml:space="preserve">decide to act upon or not, but it is a </w:t>
      </w:r>
      <w:r w:rsidRPr="00345F09">
        <w:rPr>
          <w:rStyle w:val="Emphasis"/>
        </w:rPr>
        <w:t>principle</w:t>
      </w:r>
      <w:r w:rsidRPr="00345F09">
        <w:rPr>
          <w:rStyle w:val="StyleUnderline"/>
        </w:rPr>
        <w:t xml:space="preserve"> with </w:t>
      </w:r>
      <w:r w:rsidRPr="00345F09">
        <w:rPr>
          <w:rStyle w:val="Emphasis"/>
        </w:rPr>
        <w:t>structural properties</w:t>
      </w:r>
      <w:r w:rsidRPr="00345F09">
        <w:rPr>
          <w:sz w:val="16"/>
        </w:rPr>
        <w:t xml:space="preserve"> </w:t>
      </w:r>
      <w:r w:rsidRPr="00345F09">
        <w:rPr>
          <w:rStyle w:val="StyleUnderline"/>
        </w:rPr>
        <w:t xml:space="preserve">that is </w:t>
      </w:r>
      <w:r w:rsidRPr="00345F09">
        <w:rPr>
          <w:rStyle w:val="Emphasis"/>
        </w:rPr>
        <w:t xml:space="preserve">engrained in ways of thinking and acting – </w:t>
      </w:r>
      <w:r w:rsidRPr="00345F09">
        <w:rPr>
          <w:sz w:val="16"/>
        </w:rPr>
        <w:t xml:space="preserve">for the most part habitually. </w:t>
      </w:r>
      <w:r w:rsidRPr="00345F09">
        <w:rPr>
          <w:rStyle w:val="StyleUnderline"/>
          <w:highlight w:val="cyan"/>
        </w:rPr>
        <w:t>Growth</w:t>
      </w:r>
      <w:r w:rsidRPr="00345F09">
        <w:rPr>
          <w:rStyle w:val="StyleUnderline"/>
        </w:rPr>
        <w:t xml:space="preserve"> thus </w:t>
      </w:r>
      <w:r w:rsidRPr="00345F09">
        <w:rPr>
          <w:rStyle w:val="StyleUnderline"/>
          <w:highlight w:val="cyan"/>
        </w:rPr>
        <w:t>becomes</w:t>
      </w:r>
      <w:r w:rsidRPr="00345F09">
        <w:rPr>
          <w:rStyle w:val="StyleUnderline"/>
        </w:rPr>
        <w:t xml:space="preserve"> something that is perceived as ‘</w:t>
      </w:r>
      <w:r w:rsidRPr="00345F09">
        <w:rPr>
          <w:rStyle w:val="Emphasis"/>
          <w:highlight w:val="cyan"/>
        </w:rPr>
        <w:t>natural’</w:t>
      </w:r>
      <w:r w:rsidRPr="00345F09">
        <w:rPr>
          <w:rStyle w:val="StyleUnderline"/>
          <w:highlight w:val="cyan"/>
        </w:rPr>
        <w:t xml:space="preserve"> by</w:t>
      </w:r>
      <w:r w:rsidRPr="00345F09">
        <w:rPr>
          <w:rStyle w:val="StyleUnderline"/>
        </w:rPr>
        <w:t xml:space="preserve"> </w:t>
      </w:r>
      <w:r w:rsidRPr="00345F09">
        <w:rPr>
          <w:rStyle w:val="StyleUnderline"/>
          <w:highlight w:val="cyan"/>
        </w:rPr>
        <w:t>the</w:t>
      </w:r>
      <w:r w:rsidRPr="00345F09">
        <w:rPr>
          <w:rStyle w:val="StyleUnderline"/>
        </w:rPr>
        <w:t xml:space="preserve"> </w:t>
      </w:r>
      <w:r w:rsidRPr="00345F09">
        <w:rPr>
          <w:rStyle w:val="Emphasis"/>
        </w:rPr>
        <w:t xml:space="preserve">vast </w:t>
      </w:r>
      <w:r w:rsidRPr="00345F09">
        <w:rPr>
          <w:rStyle w:val="Emphasis"/>
          <w:highlight w:val="cyan"/>
        </w:rPr>
        <w:t>majority</w:t>
      </w:r>
      <w:r w:rsidRPr="00345F09">
        <w:rPr>
          <w:rStyle w:val="Emphasis"/>
        </w:rPr>
        <w:t xml:space="preserve"> of actors</w:t>
      </w:r>
      <w:r w:rsidRPr="00345F09">
        <w:rPr>
          <w:sz w:val="16"/>
        </w:rPr>
        <w:t xml:space="preserve">. A range of scholars have argued that the growth paradigm is deeply embedded in people’s minds and bodies (Göpel, 2016; Lane, 1991; Welzer, 2011; Büchs &amp; Koch, 2017: ch. 6). This implies that </w:t>
      </w:r>
      <w:r w:rsidRPr="00345F09">
        <w:rPr>
          <w:rStyle w:val="StyleUnderline"/>
          <w:highlight w:val="cyan"/>
        </w:rPr>
        <w:t>people’s</w:t>
      </w:r>
      <w:r w:rsidRPr="00345F09">
        <w:rPr>
          <w:rStyle w:val="StyleUnderline"/>
        </w:rPr>
        <w:t xml:space="preserve"> </w:t>
      </w:r>
      <w:r w:rsidRPr="00345F09">
        <w:rPr>
          <w:rStyle w:val="Emphasis"/>
        </w:rPr>
        <w:t>identities</w:t>
      </w:r>
      <w:r w:rsidRPr="00345F09">
        <w:rPr>
          <w:rStyle w:val="StyleUnderline"/>
        </w:rPr>
        <w:t xml:space="preserve"> and </w:t>
      </w:r>
      <w:r w:rsidRPr="00345F09">
        <w:rPr>
          <w:rStyle w:val="Emphasis"/>
        </w:rPr>
        <w:t xml:space="preserve">life </w:t>
      </w:r>
      <w:r w:rsidRPr="00345F09">
        <w:rPr>
          <w:rStyle w:val="Emphasis"/>
          <w:highlight w:val="cyan"/>
        </w:rPr>
        <w:t>goals</w:t>
      </w:r>
      <w:r w:rsidRPr="00345F09">
        <w:rPr>
          <w:sz w:val="16"/>
          <w:highlight w:val="cyan"/>
        </w:rPr>
        <w:t xml:space="preserve"> </w:t>
      </w:r>
      <w:r w:rsidRPr="00345F09">
        <w:rPr>
          <w:rStyle w:val="StyleUnderline"/>
          <w:highlight w:val="cyan"/>
        </w:rPr>
        <w:t xml:space="preserve">are </w:t>
      </w:r>
      <w:r w:rsidRPr="00345F09">
        <w:rPr>
          <w:rStyle w:val="StyleUnderline"/>
        </w:rPr>
        <w:t xml:space="preserve">closely </w:t>
      </w:r>
      <w:r w:rsidRPr="00345F09">
        <w:rPr>
          <w:rStyle w:val="StyleUnderline"/>
          <w:highlight w:val="cyan"/>
        </w:rPr>
        <w:t>aligned with</w:t>
      </w:r>
      <w:r w:rsidRPr="00345F09">
        <w:rPr>
          <w:rStyle w:val="StyleUnderline"/>
        </w:rPr>
        <w:t xml:space="preserve"> the idea of</w:t>
      </w:r>
      <w:r w:rsidRPr="00345F09">
        <w:rPr>
          <w:sz w:val="16"/>
        </w:rPr>
        <w:t xml:space="preserve"> </w:t>
      </w:r>
      <w:r w:rsidRPr="00345F09">
        <w:rPr>
          <w:rStyle w:val="StyleUnderline"/>
          <w:highlight w:val="cyan"/>
        </w:rPr>
        <w:t>growth</w:t>
      </w:r>
      <w:r w:rsidRPr="00345F09">
        <w:rPr>
          <w:rStyle w:val="StyleUnderline"/>
        </w:rPr>
        <w:t xml:space="preserve"> – </w:t>
      </w:r>
      <w:r w:rsidRPr="00345F09">
        <w:rPr>
          <w:rStyle w:val="StyleUnderline"/>
          <w:highlight w:val="cyan"/>
        </w:rPr>
        <w:t>shaped b</w:t>
      </w:r>
      <w:r w:rsidRPr="00345F09">
        <w:rPr>
          <w:rStyle w:val="StyleUnderline"/>
        </w:rPr>
        <w:t xml:space="preserve">y ideas of </w:t>
      </w:r>
      <w:r w:rsidRPr="00345F09">
        <w:rPr>
          <w:rStyle w:val="Emphasis"/>
        </w:rPr>
        <w:t>social progress</w:t>
      </w:r>
      <w:r w:rsidRPr="00345F09">
        <w:rPr>
          <w:rStyle w:val="StyleUnderline"/>
        </w:rPr>
        <w:t xml:space="preserve">, personal </w:t>
      </w:r>
      <w:r w:rsidRPr="00345F09">
        <w:rPr>
          <w:rStyle w:val="Emphasis"/>
        </w:rPr>
        <w:t>status</w:t>
      </w:r>
      <w:r w:rsidRPr="00345F09">
        <w:rPr>
          <w:rStyle w:val="StyleUnderline"/>
        </w:rPr>
        <w:t xml:space="preserve"> and </w:t>
      </w:r>
      <w:r w:rsidRPr="00345F09">
        <w:rPr>
          <w:rStyle w:val="Emphasis"/>
          <w:highlight w:val="cyan"/>
        </w:rPr>
        <w:t>success</w:t>
      </w:r>
      <w:r w:rsidRPr="00345F09">
        <w:rPr>
          <w:rStyle w:val="Emphasis"/>
        </w:rPr>
        <w:t xml:space="preserve"> through careers,</w:t>
      </w:r>
      <w:r w:rsidRPr="00345F09">
        <w:rPr>
          <w:sz w:val="16"/>
        </w:rPr>
        <w:t xml:space="preserve"> </w:t>
      </w:r>
      <w:r w:rsidRPr="00345F09">
        <w:rPr>
          <w:rStyle w:val="Emphasis"/>
          <w:highlight w:val="cyan"/>
        </w:rPr>
        <w:t>rising income</w:t>
      </w:r>
      <w:r w:rsidRPr="00345F09">
        <w:rPr>
          <w:sz w:val="16"/>
          <w:highlight w:val="cyan"/>
        </w:rPr>
        <w:t xml:space="preserve"> </w:t>
      </w:r>
      <w:r w:rsidRPr="00345F09">
        <w:rPr>
          <w:rStyle w:val="StyleUnderline"/>
          <w:highlight w:val="cyan"/>
        </w:rPr>
        <w:t>and</w:t>
      </w:r>
      <w:r w:rsidRPr="00345F09">
        <w:rPr>
          <w:sz w:val="16"/>
        </w:rPr>
        <w:t xml:space="preserve"> </w:t>
      </w:r>
      <w:r w:rsidRPr="00345F09">
        <w:rPr>
          <w:rStyle w:val="Emphasis"/>
          <w:highlight w:val="cyan"/>
        </w:rPr>
        <w:t>consumption</w:t>
      </w:r>
      <w:r w:rsidRPr="00345F09">
        <w:rPr>
          <w:sz w:val="16"/>
        </w:rPr>
        <w:t>. Even seemingly alternative goals such as ‘personal fulfilment’ can be infused with ideas that remain tied to the growth paradigm, for instance if fulfilment is sought through high consumption and high emissions practices such as extensive long haul travel or expensive hobbies and gadgets. As Meadows (1999) has pointed out, the most effective, but also the most difficult step in system transformation is the shift of paradigms that underpin the system. Again, since this is difficult to influence politically</w:t>
      </w:r>
      <w:r w:rsidRPr="00345F09">
        <w:rPr>
          <w:rStyle w:val="StyleUnderline"/>
        </w:rPr>
        <w:t xml:space="preserve">, it presents a </w:t>
      </w:r>
      <w:r w:rsidRPr="00345F09">
        <w:rPr>
          <w:rStyle w:val="Emphasis"/>
        </w:rPr>
        <w:t>major hurdle for a departure</w:t>
      </w:r>
      <w:r w:rsidRPr="00345F09">
        <w:rPr>
          <w:rStyle w:val="StyleUnderline"/>
        </w:rPr>
        <w:t xml:space="preserve"> from growth-based systems that also maintains wellbeing.</w:t>
      </w:r>
    </w:p>
    <w:p w14:paraId="28CAED64" w14:textId="77777777" w:rsidR="004F4BFA" w:rsidRPr="00345F09" w:rsidRDefault="004F4BFA" w:rsidP="004F4BFA"/>
    <w:p w14:paraId="0C01D09A" w14:textId="77777777" w:rsidR="004F4BFA" w:rsidRPr="00345F09" w:rsidRDefault="004F4BFA" w:rsidP="004F4BFA">
      <w:pPr>
        <w:pStyle w:val="Heading4"/>
        <w:rPr>
          <w:rFonts w:cs="Calibri"/>
        </w:rPr>
      </w:pPr>
      <w:r w:rsidRPr="00345F09">
        <w:rPr>
          <w:rFonts w:cs="Calibri"/>
        </w:rPr>
        <w:t>Empirics.</w:t>
      </w:r>
    </w:p>
    <w:p w14:paraId="3CAC4B0F" w14:textId="77777777" w:rsidR="004F4BFA" w:rsidRPr="00345F09" w:rsidRDefault="004F4BFA" w:rsidP="004F4BFA">
      <w:r w:rsidRPr="00345F09">
        <w:t xml:space="preserve">Manuel </w:t>
      </w:r>
      <w:r w:rsidRPr="00345F09">
        <w:rPr>
          <w:rStyle w:val="Style13ptBold"/>
        </w:rPr>
        <w:t>Funke and</w:t>
      </w:r>
      <w:r w:rsidRPr="00345F09">
        <w:t xml:space="preserve"> Christoph </w:t>
      </w:r>
      <w:r w:rsidRPr="00345F09">
        <w:rPr>
          <w:rStyle w:val="Style13ptBold"/>
        </w:rPr>
        <w:t>Trebesch 17,</w:t>
      </w:r>
      <w:r w:rsidRPr="00345F09">
        <w:t xml:space="preserve"> both work at the Institute for the World Economy, “Financial Crises and the Populist Right,” ifo DICE Report, December 2017, https://www.ifo.de/DocDL/dice-report-2017-4-funke-trebesch-december.pdf</w:t>
      </w:r>
    </w:p>
    <w:p w14:paraId="38C8513F" w14:textId="77777777" w:rsidR="004F4BFA" w:rsidRPr="00345F09" w:rsidRDefault="004F4BFA" w:rsidP="004F4BFA">
      <w:pPr>
        <w:rPr>
          <w:rStyle w:val="StyleUnderline"/>
        </w:rPr>
      </w:pPr>
      <w:r w:rsidRPr="00345F09">
        <w:rPr>
          <w:rStyle w:val="StyleUnderline"/>
        </w:rPr>
        <w:t>EUROPE SINCE 2008: RIGHT-WING POPULISM ENTERS THE CORE</w:t>
      </w:r>
    </w:p>
    <w:p w14:paraId="77E1ACB5" w14:textId="77777777" w:rsidR="004F4BFA" w:rsidRPr="00345F09" w:rsidRDefault="004F4BFA" w:rsidP="004F4BFA">
      <w:pPr>
        <w:rPr>
          <w:rStyle w:val="Emphasis"/>
        </w:rPr>
      </w:pPr>
      <w:r w:rsidRPr="00345F09">
        <w:rPr>
          <w:sz w:val="16"/>
        </w:rPr>
        <w:t>In terms of right-wing populism, the European experience after the crash of 2008 has been strikingly similar to that of the more idiosyncratic, country-specific crises of the 1990s. Figure 2 shows the vote shares of right-wing populists in three consecutive general elections after the Lehman collapse of September 15, 2008 (focusing on lower house results in bicameral systems</w:t>
      </w:r>
      <w:r w:rsidRPr="00345F09">
        <w:rPr>
          <w:rStyle w:val="StyleUnderline"/>
        </w:rPr>
        <w:t xml:space="preserve">). It is evident that </w:t>
      </w:r>
      <w:r w:rsidRPr="00345F09">
        <w:rPr>
          <w:rStyle w:val="Emphasis"/>
          <w:highlight w:val="cyan"/>
        </w:rPr>
        <w:t>right-wing populist parties</w:t>
      </w:r>
      <w:r w:rsidRPr="00345F09">
        <w:rPr>
          <w:rStyle w:val="StyleUnderline"/>
          <w:highlight w:val="cyan"/>
        </w:rPr>
        <w:t xml:space="preserve"> found themselves in a </w:t>
      </w:r>
      <w:r w:rsidRPr="00345F09">
        <w:rPr>
          <w:rStyle w:val="Emphasis"/>
          <w:highlight w:val="cyan"/>
        </w:rPr>
        <w:t>considerably better position</w:t>
      </w:r>
      <w:r w:rsidRPr="00345F09">
        <w:rPr>
          <w:sz w:val="16"/>
          <w:highlight w:val="cyan"/>
        </w:rPr>
        <w:t xml:space="preserve"> </w:t>
      </w:r>
      <w:r w:rsidRPr="00345F09">
        <w:rPr>
          <w:rStyle w:val="StyleUnderline"/>
          <w:highlight w:val="cyan"/>
        </w:rPr>
        <w:t>after</w:t>
      </w:r>
      <w:r w:rsidRPr="00345F09">
        <w:rPr>
          <w:rStyle w:val="StyleUnderline"/>
        </w:rPr>
        <w:t xml:space="preserve"> 20</w:t>
      </w:r>
      <w:r w:rsidRPr="00345F09">
        <w:rPr>
          <w:rStyle w:val="StyleUnderline"/>
          <w:highlight w:val="cyan"/>
        </w:rPr>
        <w:t>08</w:t>
      </w:r>
      <w:r w:rsidRPr="00345F09">
        <w:rPr>
          <w:rStyle w:val="StyleUnderline"/>
        </w:rPr>
        <w:t xml:space="preserve"> than </w:t>
      </w:r>
      <w:r w:rsidRPr="00345F09">
        <w:rPr>
          <w:rStyle w:val="StyleUnderline"/>
          <w:highlight w:val="cyan"/>
        </w:rPr>
        <w:t>before</w:t>
      </w:r>
      <w:r w:rsidRPr="00345F09">
        <w:rPr>
          <w:sz w:val="16"/>
        </w:rPr>
        <w:t xml:space="preserve">. </w:t>
      </w:r>
      <w:r w:rsidRPr="00345F09">
        <w:rPr>
          <w:rStyle w:val="StyleUnderline"/>
        </w:rPr>
        <w:t xml:space="preserve">On average, the </w:t>
      </w:r>
      <w:r w:rsidRPr="00345F09">
        <w:rPr>
          <w:rStyle w:val="StyleUnderline"/>
          <w:highlight w:val="cyan"/>
        </w:rPr>
        <w:t>vote share</w:t>
      </w:r>
      <w:r w:rsidRPr="00345F09">
        <w:rPr>
          <w:rStyle w:val="StyleUnderline"/>
        </w:rPr>
        <w:t xml:space="preserve"> of right-wing populists </w:t>
      </w:r>
      <w:r w:rsidRPr="00345F09">
        <w:rPr>
          <w:rStyle w:val="StyleUnderline"/>
          <w:highlight w:val="cyan"/>
        </w:rPr>
        <w:t>was</w:t>
      </w:r>
      <w:r w:rsidRPr="00345F09">
        <w:rPr>
          <w:rStyle w:val="StyleUnderline"/>
        </w:rPr>
        <w:t xml:space="preserve"> about </w:t>
      </w:r>
      <w:r w:rsidRPr="00345F09">
        <w:rPr>
          <w:rStyle w:val="StyleUnderline"/>
          <w:highlight w:val="cyan"/>
        </w:rPr>
        <w:t>5%</w:t>
      </w:r>
      <w:r w:rsidRPr="00345F09">
        <w:rPr>
          <w:rStyle w:val="StyleUnderline"/>
        </w:rPr>
        <w:t xml:space="preserve"> prior to the crisis.</w:t>
      </w:r>
      <w:r w:rsidRPr="00345F09">
        <w:rPr>
          <w:sz w:val="16"/>
        </w:rPr>
        <w:t xml:space="preserve"> </w:t>
      </w:r>
      <w:r w:rsidRPr="00345F09">
        <w:rPr>
          <w:rStyle w:val="Emphasis"/>
          <w:highlight w:val="cyan"/>
        </w:rPr>
        <w:t>Two elections later</w:t>
      </w:r>
      <w:r w:rsidRPr="00345F09">
        <w:rPr>
          <w:sz w:val="16"/>
        </w:rPr>
        <w:t xml:space="preserve">, however, </w:t>
      </w:r>
      <w:r w:rsidRPr="00345F09">
        <w:rPr>
          <w:rStyle w:val="StyleUnderline"/>
        </w:rPr>
        <w:t xml:space="preserve">their average vote share had </w:t>
      </w:r>
      <w:r w:rsidRPr="00345F09">
        <w:rPr>
          <w:rStyle w:val="StyleUnderline"/>
          <w:highlight w:val="cyan"/>
        </w:rPr>
        <w:t>climbed to</w:t>
      </w:r>
      <w:r w:rsidRPr="00345F09">
        <w:rPr>
          <w:rStyle w:val="StyleUnderline"/>
        </w:rPr>
        <w:t xml:space="preserve"> </w:t>
      </w:r>
      <w:r w:rsidRPr="00345F09">
        <w:rPr>
          <w:rStyle w:val="Emphasis"/>
        </w:rPr>
        <w:t>double-digit</w:t>
      </w:r>
      <w:r w:rsidRPr="00345F09">
        <w:rPr>
          <w:sz w:val="16"/>
        </w:rPr>
        <w:t xml:space="preserve"> </w:t>
      </w:r>
      <w:r w:rsidRPr="00345F09">
        <w:rPr>
          <w:rStyle w:val="StyleUnderline"/>
        </w:rPr>
        <w:t>levels</w:t>
      </w:r>
      <w:r w:rsidRPr="00345F09">
        <w:rPr>
          <w:sz w:val="16"/>
        </w:rPr>
        <w:t xml:space="preserve"> (between 10% and </w:t>
      </w:r>
      <w:r w:rsidRPr="00345F09">
        <w:rPr>
          <w:rStyle w:val="Emphasis"/>
          <w:highlight w:val="cyan"/>
        </w:rPr>
        <w:t>20%</w:t>
      </w:r>
      <w:r w:rsidRPr="00345F09">
        <w:rPr>
          <w:sz w:val="16"/>
        </w:rPr>
        <w:t xml:space="preserve">), </w:t>
      </w:r>
      <w:r w:rsidRPr="00345F09">
        <w:rPr>
          <w:rStyle w:val="StyleUnderline"/>
        </w:rPr>
        <w:t xml:space="preserve">resulting in </w:t>
      </w:r>
      <w:r w:rsidRPr="00345F09">
        <w:rPr>
          <w:rStyle w:val="Emphasis"/>
        </w:rPr>
        <w:t>significantly higher levels</w:t>
      </w:r>
      <w:r w:rsidRPr="00345F09">
        <w:rPr>
          <w:rStyle w:val="StyleUnderline"/>
        </w:rPr>
        <w:t xml:space="preserve"> of parliamentary representation</w:t>
      </w:r>
      <w:r w:rsidRPr="00345F09">
        <w:rPr>
          <w:sz w:val="16"/>
        </w:rPr>
        <w:t xml:space="preserve">. Thus, similar to the evidence from the 1990s </w:t>
      </w:r>
      <w:r w:rsidRPr="00345F09">
        <w:rPr>
          <w:rStyle w:val="StyleUnderline"/>
        </w:rPr>
        <w:t xml:space="preserve">right-wing populist parties </w:t>
      </w:r>
      <w:r w:rsidRPr="00345F09">
        <w:rPr>
          <w:rStyle w:val="Emphasis"/>
        </w:rPr>
        <w:t>advanced</w:t>
      </w:r>
      <w:r w:rsidRPr="00345F09">
        <w:rPr>
          <w:rStyle w:val="StyleUnderline"/>
        </w:rPr>
        <w:t xml:space="preserve"> from the </w:t>
      </w:r>
      <w:r w:rsidRPr="00345F09">
        <w:rPr>
          <w:rStyle w:val="Emphasis"/>
        </w:rPr>
        <w:t>political fringe</w:t>
      </w:r>
      <w:r w:rsidRPr="00345F09">
        <w:rPr>
          <w:rStyle w:val="StyleUnderline"/>
        </w:rPr>
        <w:t xml:space="preserve"> to the </w:t>
      </w:r>
      <w:r w:rsidRPr="00345F09">
        <w:rPr>
          <w:rStyle w:val="Emphasis"/>
        </w:rPr>
        <w:t>centre</w:t>
      </w:r>
      <w:r w:rsidRPr="00345F09">
        <w:rPr>
          <w:rStyle w:val="StyleUnderline"/>
        </w:rPr>
        <w:t xml:space="preserve"> of the </w:t>
      </w:r>
      <w:r w:rsidRPr="00345F09">
        <w:rPr>
          <w:rStyle w:val="Emphasis"/>
        </w:rPr>
        <w:t>political arena.</w:t>
      </w:r>
    </w:p>
    <w:p w14:paraId="27AB9F41" w14:textId="77777777" w:rsidR="004F4BFA" w:rsidRPr="00345F09" w:rsidRDefault="004F4BFA" w:rsidP="004F4BFA">
      <w:pPr>
        <w:rPr>
          <w:sz w:val="16"/>
        </w:rPr>
      </w:pPr>
      <w:r w:rsidRPr="00345F09">
        <w:rPr>
          <w:rStyle w:val="Emphasis"/>
          <w:highlight w:val="cyan"/>
        </w:rPr>
        <w:t>Established</w:t>
      </w:r>
      <w:r w:rsidRPr="00345F09">
        <w:rPr>
          <w:rStyle w:val="StyleUnderline"/>
        </w:rPr>
        <w:t xml:space="preserve"> right-wing populist </w:t>
      </w:r>
      <w:r w:rsidRPr="00345F09">
        <w:rPr>
          <w:rStyle w:val="StyleUnderline"/>
          <w:highlight w:val="cyan"/>
        </w:rPr>
        <w:t>parties</w:t>
      </w:r>
      <w:r w:rsidRPr="00345F09">
        <w:rPr>
          <w:rStyle w:val="StyleUnderline"/>
        </w:rPr>
        <w:t xml:space="preserve"> also </w:t>
      </w:r>
      <w:r w:rsidRPr="00345F09">
        <w:rPr>
          <w:rStyle w:val="Emphasis"/>
          <w:highlight w:val="cyan"/>
        </w:rPr>
        <w:t>capitalized on the crisis</w:t>
      </w:r>
      <w:r w:rsidRPr="00345F09">
        <w:rPr>
          <w:sz w:val="16"/>
        </w:rPr>
        <w:t xml:space="preserve">. </w:t>
      </w:r>
      <w:r w:rsidRPr="00345F09">
        <w:rPr>
          <w:rStyle w:val="StyleUnderline"/>
        </w:rPr>
        <w:t xml:space="preserve">The Freedom Party of Austria improved its vote share from 11.0% in 2006 to </w:t>
      </w:r>
      <w:r w:rsidRPr="00345F09">
        <w:rPr>
          <w:rStyle w:val="Emphasis"/>
        </w:rPr>
        <w:t>20.5%</w:t>
      </w:r>
      <w:r w:rsidRPr="00345F09">
        <w:rPr>
          <w:rStyle w:val="StyleUnderline"/>
        </w:rPr>
        <w:t xml:space="preserve"> in 2013</w:t>
      </w:r>
      <w:r w:rsidRPr="00345F09">
        <w:rPr>
          <w:sz w:val="16"/>
        </w:rPr>
        <w:t xml:space="preserve"> and now has hopes of entering government after the upcoming election in late 2017. </w:t>
      </w:r>
      <w:r w:rsidRPr="00345F09">
        <w:rPr>
          <w:rStyle w:val="StyleUnderline"/>
        </w:rPr>
        <w:t xml:space="preserve">Similarly, the Norwegian Progress Party reached an </w:t>
      </w:r>
      <w:r w:rsidRPr="00345F09">
        <w:rPr>
          <w:rStyle w:val="Emphasis"/>
        </w:rPr>
        <w:t>all-time high in 2009</w:t>
      </w:r>
      <w:r w:rsidRPr="00345F09">
        <w:rPr>
          <w:sz w:val="16"/>
        </w:rPr>
        <w:t xml:space="preserve"> (22.9%) </w:t>
      </w:r>
      <w:r w:rsidRPr="00345F09">
        <w:rPr>
          <w:rStyle w:val="StyleUnderline"/>
        </w:rPr>
        <w:t xml:space="preserve">and in 2013 became part of the government coalition, </w:t>
      </w:r>
      <w:r w:rsidRPr="00345F09">
        <w:rPr>
          <w:sz w:val="16"/>
        </w:rPr>
        <w:t xml:space="preserve">while the Danish People’s Party went from 13.8% in 2007 to 21.1% in 2015. </w:t>
      </w:r>
      <w:r w:rsidRPr="00345F09">
        <w:rPr>
          <w:rStyle w:val="StyleUnderline"/>
        </w:rPr>
        <w:t>Mature rightwing populist parties in Eastern Europe exhibit similar patterns</w:t>
      </w:r>
      <w:r w:rsidRPr="00345F09">
        <w:rPr>
          <w:sz w:val="16"/>
        </w:rPr>
        <w:t xml:space="preserve">. For example, the </w:t>
      </w:r>
      <w:r w:rsidRPr="00345F09">
        <w:rPr>
          <w:rStyle w:val="StyleUnderline"/>
        </w:rPr>
        <w:t xml:space="preserve">Hungarian Fidesz re-entered government in 2010, after the vote share had increased to a </w:t>
      </w:r>
      <w:r w:rsidRPr="00345F09">
        <w:rPr>
          <w:rStyle w:val="Emphasis"/>
        </w:rPr>
        <w:t>record 53.7%</w:t>
      </w:r>
      <w:r w:rsidRPr="00345F09">
        <w:rPr>
          <w:sz w:val="16"/>
        </w:rPr>
        <w:t xml:space="preserve"> in 2007. Likewise, the Polish Law and Justice grew from 32.1% in 2007 to 37.6% in 2015, when it formed a majority government.</w:t>
      </w:r>
    </w:p>
    <w:p w14:paraId="7E09520F" w14:textId="77777777" w:rsidR="004F4BFA" w:rsidRPr="00345F09" w:rsidRDefault="004F4BFA" w:rsidP="004F4BFA">
      <w:pPr>
        <w:rPr>
          <w:sz w:val="16"/>
        </w:rPr>
      </w:pPr>
      <w:r w:rsidRPr="00345F09">
        <w:rPr>
          <w:rStyle w:val="StyleUnderline"/>
          <w:highlight w:val="cyan"/>
        </w:rPr>
        <w:t>Last</w:t>
      </w:r>
      <w:r w:rsidRPr="00345F09">
        <w:rPr>
          <w:rStyle w:val="StyleUnderline"/>
        </w:rPr>
        <w:t xml:space="preserve"> but not least, </w:t>
      </w:r>
      <w:r w:rsidRPr="00345F09">
        <w:rPr>
          <w:rStyle w:val="StyleUnderline"/>
          <w:highlight w:val="cyan"/>
        </w:rPr>
        <w:t>we observe</w:t>
      </w:r>
      <w:r w:rsidRPr="00345F09">
        <w:rPr>
          <w:rStyle w:val="StyleUnderline"/>
        </w:rPr>
        <w:t xml:space="preserve"> the</w:t>
      </w:r>
      <w:r w:rsidRPr="00345F09">
        <w:rPr>
          <w:sz w:val="16"/>
        </w:rPr>
        <w:t xml:space="preserve"> </w:t>
      </w:r>
      <w:r w:rsidRPr="00345F09">
        <w:rPr>
          <w:rStyle w:val="Emphasis"/>
          <w:highlight w:val="cyan"/>
        </w:rPr>
        <w:t>emergence</w:t>
      </w:r>
      <w:r w:rsidRPr="00345F09">
        <w:rPr>
          <w:sz w:val="16"/>
          <w:highlight w:val="cyan"/>
        </w:rPr>
        <w:t xml:space="preserve"> </w:t>
      </w:r>
      <w:r w:rsidRPr="00345F09">
        <w:rPr>
          <w:rStyle w:val="StyleUnderline"/>
          <w:highlight w:val="cyan"/>
        </w:rPr>
        <w:t xml:space="preserve">of </w:t>
      </w:r>
      <w:r w:rsidRPr="00345F09">
        <w:rPr>
          <w:rStyle w:val="Emphasis"/>
          <w:highlight w:val="cyan"/>
        </w:rPr>
        <w:t>new right-wing parties</w:t>
      </w:r>
      <w:r w:rsidRPr="00345F09">
        <w:rPr>
          <w:rStyle w:val="StyleUnderline"/>
        </w:rPr>
        <w:t>.</w:t>
      </w:r>
      <w:r w:rsidRPr="00345F09">
        <w:rPr>
          <w:sz w:val="16"/>
        </w:rPr>
        <w:t xml:space="preserve"> </w:t>
      </w:r>
      <w:r w:rsidRPr="00345F09">
        <w:rPr>
          <w:rStyle w:val="StyleUnderline"/>
        </w:rPr>
        <w:t xml:space="preserve">Since 2008, several European countries have witnessed the </w:t>
      </w:r>
      <w:r w:rsidRPr="00345F09">
        <w:rPr>
          <w:rStyle w:val="Emphasis"/>
        </w:rPr>
        <w:t>creation</w:t>
      </w:r>
      <w:r w:rsidRPr="00345F09">
        <w:rPr>
          <w:rStyle w:val="StyleUnderline"/>
        </w:rPr>
        <w:t xml:space="preserve"> of </w:t>
      </w:r>
      <w:r w:rsidRPr="00345F09">
        <w:rPr>
          <w:rStyle w:val="Emphasis"/>
        </w:rPr>
        <w:t>entirely new right-wing populist parties</w:t>
      </w:r>
      <w:r w:rsidRPr="00345F09">
        <w:rPr>
          <w:sz w:val="16"/>
        </w:rPr>
        <w:t xml:space="preserve">; </w:t>
      </w:r>
      <w:r w:rsidRPr="00345F09">
        <w:rPr>
          <w:rStyle w:val="StyleUnderline"/>
        </w:rPr>
        <w:t xml:space="preserve">and some of these newcomers </w:t>
      </w:r>
      <w:r w:rsidRPr="00345F09">
        <w:rPr>
          <w:rStyle w:val="StyleUnderline"/>
          <w:highlight w:val="cyan"/>
        </w:rPr>
        <w:t xml:space="preserve">managed to </w:t>
      </w:r>
      <w:r w:rsidRPr="00345F09">
        <w:rPr>
          <w:rStyle w:val="Emphasis"/>
          <w:highlight w:val="cyan"/>
        </w:rPr>
        <w:t>enter national parliaments</w:t>
      </w:r>
      <w:r w:rsidRPr="00345F09">
        <w:rPr>
          <w:rStyle w:val="StyleUnderline"/>
          <w:highlight w:val="cyan"/>
        </w:rPr>
        <w:t xml:space="preserve"> in </w:t>
      </w:r>
      <w:r w:rsidRPr="00345F09">
        <w:rPr>
          <w:rStyle w:val="Emphasis"/>
          <w:highlight w:val="cyan"/>
        </w:rPr>
        <w:t>record time</w:t>
      </w:r>
      <w:r w:rsidRPr="00345F09">
        <w:rPr>
          <w:sz w:val="16"/>
          <w:highlight w:val="cyan"/>
        </w:rPr>
        <w:t xml:space="preserve">. </w:t>
      </w:r>
      <w:r w:rsidRPr="00345F09">
        <w:rPr>
          <w:rStyle w:val="StyleUnderline"/>
        </w:rPr>
        <w:t xml:space="preserve">Notable examples of newly founded right-wing entrants </w:t>
      </w:r>
      <w:r w:rsidRPr="00345F09">
        <w:rPr>
          <w:rStyle w:val="StyleUnderline"/>
          <w:highlight w:val="cyan"/>
        </w:rPr>
        <w:t>include</w:t>
      </w:r>
      <w:r w:rsidRPr="00345F09">
        <w:rPr>
          <w:rStyle w:val="StyleUnderline"/>
        </w:rPr>
        <w:t xml:space="preserve"> the </w:t>
      </w:r>
      <w:r w:rsidRPr="00345F09">
        <w:rPr>
          <w:rStyle w:val="Emphasis"/>
        </w:rPr>
        <w:t xml:space="preserve">People’s Party in </w:t>
      </w:r>
      <w:r w:rsidRPr="00345F09">
        <w:rPr>
          <w:rStyle w:val="Emphasis"/>
          <w:highlight w:val="cyan"/>
        </w:rPr>
        <w:t>Belgium</w:t>
      </w:r>
      <w:r w:rsidRPr="00345F09">
        <w:rPr>
          <w:sz w:val="16"/>
        </w:rPr>
        <w:t xml:space="preserve"> (after the 2010 election), </w:t>
      </w:r>
      <w:r w:rsidRPr="00345F09">
        <w:rPr>
          <w:rStyle w:val="StyleUnderline"/>
        </w:rPr>
        <w:t xml:space="preserve">the </w:t>
      </w:r>
      <w:r w:rsidRPr="00345F09">
        <w:rPr>
          <w:rStyle w:val="Emphasis"/>
        </w:rPr>
        <w:t xml:space="preserve">Independent </w:t>
      </w:r>
      <w:r w:rsidRPr="00345F09">
        <w:rPr>
          <w:rStyle w:val="Emphasis"/>
          <w:highlight w:val="cyan"/>
        </w:rPr>
        <w:t>Greeks</w:t>
      </w:r>
      <w:r w:rsidRPr="00345F09">
        <w:rPr>
          <w:sz w:val="16"/>
        </w:rPr>
        <w:t xml:space="preserve"> (2012 election), </w:t>
      </w:r>
      <w:r w:rsidRPr="00345F09">
        <w:rPr>
          <w:rStyle w:val="Emphasis"/>
        </w:rPr>
        <w:t xml:space="preserve">Brothers of </w:t>
      </w:r>
      <w:r w:rsidRPr="00345F09">
        <w:rPr>
          <w:rStyle w:val="Emphasis"/>
          <w:highlight w:val="cyan"/>
        </w:rPr>
        <w:t>Italy</w:t>
      </w:r>
      <w:r w:rsidRPr="00345F09">
        <w:rPr>
          <w:sz w:val="16"/>
        </w:rPr>
        <w:t xml:space="preserve"> (2013 election</w:t>
      </w:r>
      <w:r w:rsidRPr="00345F09">
        <w:rPr>
          <w:rStyle w:val="Emphasis"/>
        </w:rPr>
        <w:t xml:space="preserve">), Dawn in the </w:t>
      </w:r>
      <w:r w:rsidRPr="00345F09">
        <w:rPr>
          <w:rStyle w:val="Emphasis"/>
          <w:highlight w:val="cyan"/>
        </w:rPr>
        <w:t>Czech</w:t>
      </w:r>
      <w:r w:rsidRPr="00345F09">
        <w:rPr>
          <w:rStyle w:val="Emphasis"/>
        </w:rPr>
        <w:t xml:space="preserve"> </w:t>
      </w:r>
      <w:r w:rsidRPr="00345F09">
        <w:rPr>
          <w:rStyle w:val="Emphasis"/>
          <w:highlight w:val="cyan"/>
        </w:rPr>
        <w:t>Republic</w:t>
      </w:r>
      <w:r w:rsidRPr="00345F09">
        <w:rPr>
          <w:sz w:val="16"/>
        </w:rPr>
        <w:t xml:space="preserve"> (2013 election), </w:t>
      </w:r>
      <w:r w:rsidRPr="00345F09">
        <w:rPr>
          <w:rStyle w:val="Emphasis"/>
        </w:rPr>
        <w:t xml:space="preserve">Team Stronach in </w:t>
      </w:r>
      <w:r w:rsidRPr="00345F09">
        <w:rPr>
          <w:rStyle w:val="Emphasis"/>
          <w:highlight w:val="cyan"/>
        </w:rPr>
        <w:t>Austria</w:t>
      </w:r>
      <w:r w:rsidRPr="00345F09">
        <w:rPr>
          <w:sz w:val="16"/>
        </w:rPr>
        <w:t xml:space="preserve"> (2013 election), </w:t>
      </w:r>
      <w:r w:rsidRPr="00345F09">
        <w:rPr>
          <w:rStyle w:val="Emphasis"/>
        </w:rPr>
        <w:t xml:space="preserve">Kukiz’15 in </w:t>
      </w:r>
      <w:r w:rsidRPr="00345F09">
        <w:rPr>
          <w:rStyle w:val="Emphasis"/>
          <w:highlight w:val="cyan"/>
        </w:rPr>
        <w:t>Poland</w:t>
      </w:r>
      <w:r w:rsidRPr="00345F09">
        <w:rPr>
          <w:rStyle w:val="Emphasis"/>
        </w:rPr>
        <w:t xml:space="preserve"> </w:t>
      </w:r>
      <w:r w:rsidRPr="00345F09">
        <w:rPr>
          <w:sz w:val="16"/>
        </w:rPr>
        <w:t xml:space="preserve">(2015 election) </w:t>
      </w:r>
      <w:r w:rsidRPr="00345F09">
        <w:rPr>
          <w:rStyle w:val="StyleUnderline"/>
          <w:highlight w:val="cyan"/>
        </w:rPr>
        <w:t>and</w:t>
      </w:r>
      <w:r w:rsidRPr="00345F09">
        <w:rPr>
          <w:rStyle w:val="StyleUnderline"/>
        </w:rPr>
        <w:t xml:space="preserve"> more recently, the </w:t>
      </w:r>
      <w:r w:rsidRPr="00345F09">
        <w:rPr>
          <w:rStyle w:val="Emphasis"/>
        </w:rPr>
        <w:t xml:space="preserve">Alternative for </w:t>
      </w:r>
      <w:r w:rsidRPr="00345F09">
        <w:rPr>
          <w:rStyle w:val="Emphasis"/>
          <w:highlight w:val="cyan"/>
        </w:rPr>
        <w:t>Germany</w:t>
      </w:r>
      <w:r w:rsidRPr="00345F09">
        <w:rPr>
          <w:sz w:val="16"/>
        </w:rPr>
        <w:t xml:space="preserve"> (2017 election), whose latest electoral success is also shown in Figure 2.</w:t>
      </w:r>
    </w:p>
    <w:p w14:paraId="469DF44C" w14:textId="77777777" w:rsidR="004F4BFA" w:rsidRPr="00345F09" w:rsidRDefault="004F4BFA" w:rsidP="004F4BFA">
      <w:pPr>
        <w:rPr>
          <w:sz w:val="16"/>
        </w:rPr>
      </w:pPr>
      <w:r w:rsidRPr="00345F09">
        <w:rPr>
          <w:rStyle w:val="StyleUnderline"/>
          <w:highlight w:val="cyan"/>
        </w:rPr>
        <w:t>The aftermath of the</w:t>
      </w:r>
      <w:r w:rsidRPr="00345F09">
        <w:rPr>
          <w:rStyle w:val="StyleUnderline"/>
        </w:rPr>
        <w:t xml:space="preserve"> 2008 financial </w:t>
      </w:r>
      <w:r w:rsidRPr="00345F09">
        <w:rPr>
          <w:rStyle w:val="StyleUnderline"/>
          <w:highlight w:val="cyan"/>
        </w:rPr>
        <w:t>crisis can</w:t>
      </w:r>
      <w:r w:rsidRPr="00345F09">
        <w:rPr>
          <w:rStyle w:val="StyleUnderline"/>
        </w:rPr>
        <w:t xml:space="preserve"> thus </w:t>
      </w:r>
      <w:r w:rsidRPr="00345F09">
        <w:rPr>
          <w:rStyle w:val="StyleUnderline"/>
          <w:highlight w:val="cyan"/>
        </w:rPr>
        <w:t>be characterized by a “</w:t>
      </w:r>
      <w:r w:rsidRPr="00345F09">
        <w:rPr>
          <w:rStyle w:val="Emphasis"/>
          <w:highlight w:val="cyan"/>
        </w:rPr>
        <w:t>rise of the right</w:t>
      </w:r>
      <w:r w:rsidRPr="00345F09">
        <w:rPr>
          <w:sz w:val="16"/>
        </w:rPr>
        <w:t xml:space="preserve">” </w:t>
      </w:r>
      <w:r w:rsidRPr="00345F09">
        <w:rPr>
          <w:rStyle w:val="StyleUnderline"/>
        </w:rPr>
        <w:t xml:space="preserve">in several dimensions. </w:t>
      </w:r>
      <w:r w:rsidRPr="00345F09">
        <w:rPr>
          <w:rStyle w:val="StyleUnderline"/>
          <w:highlight w:val="cyan"/>
        </w:rPr>
        <w:t xml:space="preserve">Parties that were </w:t>
      </w:r>
      <w:r w:rsidRPr="00345F09">
        <w:rPr>
          <w:rStyle w:val="Emphasis"/>
          <w:highlight w:val="cyan"/>
        </w:rPr>
        <w:t>inexistent</w:t>
      </w:r>
      <w:r w:rsidRPr="00345F09">
        <w:rPr>
          <w:rStyle w:val="StyleUnderline"/>
          <w:highlight w:val="cyan"/>
        </w:rPr>
        <w:t xml:space="preserve"> or</w:t>
      </w:r>
      <w:r w:rsidRPr="00345F09">
        <w:rPr>
          <w:sz w:val="16"/>
        </w:rPr>
        <w:t xml:space="preserve"> </w:t>
      </w:r>
      <w:r w:rsidRPr="00345F09">
        <w:rPr>
          <w:rStyle w:val="Emphasis"/>
        </w:rPr>
        <w:t xml:space="preserve">largely </w:t>
      </w:r>
      <w:r w:rsidRPr="00345F09">
        <w:rPr>
          <w:rStyle w:val="Emphasis"/>
          <w:highlight w:val="cyan"/>
        </w:rPr>
        <w:t>unknown</w:t>
      </w:r>
      <w:r w:rsidRPr="00345F09">
        <w:rPr>
          <w:sz w:val="16"/>
        </w:rPr>
        <w:t xml:space="preserve"> </w:t>
      </w:r>
      <w:r w:rsidRPr="00345F09">
        <w:rPr>
          <w:rStyle w:val="StyleUnderline"/>
        </w:rPr>
        <w:t xml:space="preserve">prior to 2008 </w:t>
      </w:r>
      <w:r w:rsidRPr="00345F09">
        <w:rPr>
          <w:rStyle w:val="StyleUnderline"/>
          <w:highlight w:val="cyan"/>
        </w:rPr>
        <w:t>were</w:t>
      </w:r>
      <w:r w:rsidRPr="00345F09">
        <w:rPr>
          <w:rStyle w:val="StyleUnderline"/>
        </w:rPr>
        <w:t xml:space="preserve"> </w:t>
      </w:r>
      <w:r w:rsidRPr="00345F09">
        <w:rPr>
          <w:rStyle w:val="Emphasis"/>
          <w:highlight w:val="cyan"/>
        </w:rPr>
        <w:t>propelled into the</w:t>
      </w:r>
      <w:r w:rsidRPr="00345F09">
        <w:rPr>
          <w:rStyle w:val="Emphasis"/>
        </w:rPr>
        <w:t xml:space="preserve"> political </w:t>
      </w:r>
      <w:r w:rsidRPr="00345F09">
        <w:rPr>
          <w:rStyle w:val="Emphasis"/>
          <w:highlight w:val="cyan"/>
        </w:rPr>
        <w:t>mainstream</w:t>
      </w:r>
      <w:r w:rsidRPr="00345F09">
        <w:rPr>
          <w:rStyle w:val="StyleUnderline"/>
        </w:rPr>
        <w:t xml:space="preserve">. This is also </w:t>
      </w:r>
      <w:r w:rsidRPr="00345F09">
        <w:rPr>
          <w:rStyle w:val="StyleUnderline"/>
          <w:highlight w:val="cyan"/>
        </w:rPr>
        <w:t>true for</w:t>
      </w:r>
      <w:r w:rsidRPr="00345F09">
        <w:rPr>
          <w:rStyle w:val="StyleUnderline"/>
        </w:rPr>
        <w:t xml:space="preserve"> a subset of </w:t>
      </w:r>
      <w:r w:rsidRPr="00345F09">
        <w:rPr>
          <w:rStyle w:val="StyleUnderline"/>
          <w:highlight w:val="cyan"/>
        </w:rPr>
        <w:t>countries</w:t>
      </w:r>
      <w:r w:rsidRPr="00345F09">
        <w:rPr>
          <w:rStyle w:val="StyleUnderline"/>
        </w:rPr>
        <w:t xml:space="preserve"> like Germany, Finland and Britain </w:t>
      </w:r>
      <w:r w:rsidRPr="00345F09">
        <w:rPr>
          <w:rStyle w:val="StyleUnderline"/>
          <w:highlight w:val="cyan"/>
        </w:rPr>
        <w:t>that had been l</w:t>
      </w:r>
      <w:r w:rsidRPr="00345F09">
        <w:rPr>
          <w:rStyle w:val="StyleUnderline"/>
        </w:rPr>
        <w:t xml:space="preserve">argely </w:t>
      </w:r>
      <w:r w:rsidRPr="00345F09">
        <w:rPr>
          <w:rStyle w:val="Emphasis"/>
          <w:highlight w:val="cyan"/>
        </w:rPr>
        <w:t>immune to populist politics for decades</w:t>
      </w:r>
      <w:r w:rsidRPr="00345F09">
        <w:rPr>
          <w:sz w:val="16"/>
        </w:rPr>
        <w:t>. Moreover</w:t>
      </w:r>
      <w:r w:rsidRPr="00345F09">
        <w:rPr>
          <w:rStyle w:val="StyleUnderline"/>
        </w:rPr>
        <w:t xml:space="preserve">, in those countries where right-wing populism was already strong to start with, the vote shares of populist forces </w:t>
      </w:r>
      <w:r w:rsidRPr="00345F09">
        <w:rPr>
          <w:rStyle w:val="Emphasis"/>
        </w:rPr>
        <w:t>increased further</w:t>
      </w:r>
      <w:r w:rsidRPr="00345F09">
        <w:rPr>
          <w:rStyle w:val="StyleUnderline"/>
        </w:rPr>
        <w:t>, thus</w:t>
      </w:r>
      <w:r w:rsidRPr="00345F09">
        <w:rPr>
          <w:sz w:val="16"/>
        </w:rPr>
        <w:t xml:space="preserve"> </w:t>
      </w:r>
      <w:r w:rsidRPr="00345F09">
        <w:rPr>
          <w:rStyle w:val="Emphasis"/>
        </w:rPr>
        <w:t>facilitating their entry into government</w:t>
      </w:r>
      <w:r w:rsidRPr="00345F09">
        <w:rPr>
          <w:sz w:val="16"/>
        </w:rPr>
        <w:t>.</w:t>
      </w:r>
    </w:p>
    <w:p w14:paraId="34B1E259" w14:textId="77777777" w:rsidR="004F4BFA" w:rsidRDefault="004F4BFA" w:rsidP="004F4BFA"/>
    <w:p w14:paraId="43CB04A4" w14:textId="77777777" w:rsidR="004F4BFA" w:rsidRDefault="004F4BFA" w:rsidP="004F4BFA">
      <w:pPr>
        <w:pStyle w:val="Heading2"/>
      </w:pPr>
      <w:r>
        <w:t>Buddhism K</w:t>
      </w:r>
    </w:p>
    <w:p w14:paraId="5E7DEFE0" w14:textId="77777777" w:rsidR="004F4BFA" w:rsidRDefault="004F4BFA" w:rsidP="004F4BFA">
      <w:pPr>
        <w:pStyle w:val="Heading3"/>
      </w:pPr>
      <w:r>
        <w:t>Falsifaibility---1AR</w:t>
      </w:r>
    </w:p>
    <w:p w14:paraId="5FC39BC8" w14:textId="77777777" w:rsidR="00C22239" w:rsidRDefault="00C22239" w:rsidP="004F4BFA">
      <w:pPr>
        <w:pStyle w:val="Analytic"/>
      </w:pPr>
    </w:p>
    <w:p w14:paraId="5277B1D3" w14:textId="77777777" w:rsidR="004F4BFA" w:rsidRDefault="004F4BFA" w:rsidP="004F4BFA">
      <w:pPr>
        <w:pStyle w:val="Heading3"/>
      </w:pPr>
      <w:r>
        <w:t>AT: desireless</w:t>
      </w:r>
    </w:p>
    <w:p w14:paraId="6E3C2E61" w14:textId="77777777" w:rsidR="00C22239" w:rsidRDefault="00C22239" w:rsidP="004F4BFA">
      <w:pPr>
        <w:pStyle w:val="Analytic"/>
      </w:pPr>
    </w:p>
    <w:p w14:paraId="7D7B6AE8" w14:textId="77777777" w:rsidR="004F4BFA" w:rsidRDefault="004F4BFA" w:rsidP="004F4BFA">
      <w:pPr>
        <w:pStyle w:val="Heading3"/>
      </w:pPr>
      <w:r>
        <w:t>Framework---1AR</w:t>
      </w:r>
    </w:p>
    <w:p w14:paraId="15CC4091" w14:textId="77777777" w:rsidR="00C22239" w:rsidRDefault="00C22239" w:rsidP="004F4BFA">
      <w:pPr>
        <w:pStyle w:val="Analytic"/>
      </w:pPr>
    </w:p>
    <w:p w14:paraId="6F4C8C9E" w14:textId="77777777" w:rsidR="004F4BFA" w:rsidRPr="0005190B" w:rsidRDefault="004F4BFA" w:rsidP="004F4BFA"/>
    <w:p w14:paraId="57D5C1EE" w14:textId="77777777" w:rsidR="00C22239" w:rsidRDefault="00C22239" w:rsidP="004F4BFA">
      <w:pPr>
        <w:pStyle w:val="Analytic"/>
      </w:pPr>
    </w:p>
    <w:p w14:paraId="4EEF2B0C" w14:textId="77777777" w:rsidR="004F4BFA" w:rsidRDefault="004F4BFA" w:rsidP="004F4BFA">
      <w:pPr>
        <w:pStyle w:val="Heading3"/>
      </w:pPr>
      <w:r>
        <w:t>Resolved = formal vote</w:t>
      </w:r>
    </w:p>
    <w:p w14:paraId="4853419A" w14:textId="77777777" w:rsidR="004F4BFA" w:rsidRDefault="004F4BFA" w:rsidP="004F4BFA">
      <w:pPr>
        <w:pStyle w:val="Heading4"/>
      </w:pPr>
      <w:r>
        <w:t xml:space="preserve">‘Resolved’ is </w:t>
      </w:r>
      <w:r w:rsidRPr="0040494E">
        <w:rPr>
          <w:u w:val="single"/>
        </w:rPr>
        <w:t>formal vote</w:t>
      </w:r>
      <w:r>
        <w:t>.</w:t>
      </w:r>
    </w:p>
    <w:p w14:paraId="3D088D68" w14:textId="77777777" w:rsidR="004F4BFA" w:rsidRPr="00EF497F" w:rsidRDefault="004F4BFA" w:rsidP="004F4BFA">
      <w:r w:rsidRPr="00EF497F">
        <w:rPr>
          <w:rStyle w:val="Style13ptBold"/>
        </w:rPr>
        <w:t>Merriam-Webster 25</w:t>
      </w:r>
      <w:r>
        <w:t>, "Resolve," Merriam-Webster, 11/20/2025, https://www.merriam-webster.com/dictionary/resolve.</w:t>
      </w:r>
    </w:p>
    <w:p w14:paraId="0C25AE2B" w14:textId="77777777" w:rsidR="004F4BFA" w:rsidRPr="00EF497F" w:rsidRDefault="004F4BFA" w:rsidP="004F4BFA">
      <w:pPr>
        <w:rPr>
          <w:sz w:val="16"/>
        </w:rPr>
      </w:pPr>
      <w:r w:rsidRPr="00EF497F">
        <w:rPr>
          <w:rStyle w:val="Emphasis"/>
          <w:highlight w:val="yellow"/>
        </w:rPr>
        <w:t>resolved</w:t>
      </w:r>
      <w:r w:rsidRPr="00EF497F">
        <w:rPr>
          <w:sz w:val="16"/>
        </w:rPr>
        <w:t>; resolving</w:t>
      </w:r>
    </w:p>
    <w:p w14:paraId="1C9763DE" w14:textId="77777777" w:rsidR="004F4BFA" w:rsidRPr="00EF497F" w:rsidRDefault="004F4BFA" w:rsidP="004F4BFA">
      <w:pPr>
        <w:rPr>
          <w:sz w:val="12"/>
          <w:szCs w:val="12"/>
        </w:rPr>
      </w:pPr>
      <w:r w:rsidRPr="00EF497F">
        <w:rPr>
          <w:sz w:val="12"/>
          <w:szCs w:val="12"/>
        </w:rPr>
        <w:t xml:space="preserve">Synonyms of </w:t>
      </w:r>
      <w:r w:rsidRPr="00EF497F">
        <w:rPr>
          <w:i/>
          <w:iCs/>
          <w:sz w:val="12"/>
          <w:szCs w:val="12"/>
        </w:rPr>
        <w:t>resolve</w:t>
      </w:r>
    </w:p>
    <w:p w14:paraId="76DEF09F" w14:textId="77777777" w:rsidR="004F4BFA" w:rsidRPr="00EF497F" w:rsidRDefault="004F4BFA" w:rsidP="004F4BFA">
      <w:pPr>
        <w:rPr>
          <w:i/>
          <w:iCs/>
          <w:sz w:val="12"/>
          <w:szCs w:val="12"/>
        </w:rPr>
      </w:pPr>
      <w:r w:rsidRPr="00EF497F">
        <w:rPr>
          <w:i/>
          <w:iCs/>
          <w:sz w:val="12"/>
          <w:szCs w:val="12"/>
        </w:rPr>
        <w:t>transitive verb</w:t>
      </w:r>
    </w:p>
    <w:p w14:paraId="61C1EDB5" w14:textId="77777777" w:rsidR="004F4BFA" w:rsidRPr="00EF497F" w:rsidRDefault="004F4BFA" w:rsidP="004F4BFA">
      <w:pPr>
        <w:rPr>
          <w:sz w:val="12"/>
          <w:szCs w:val="12"/>
        </w:rPr>
      </w:pPr>
      <w:r w:rsidRPr="00EF497F">
        <w:rPr>
          <w:sz w:val="12"/>
          <w:szCs w:val="12"/>
        </w:rPr>
        <w:t>1 a : to deal with successfully : clear up</w:t>
      </w:r>
    </w:p>
    <w:p w14:paraId="67C932F6" w14:textId="77777777" w:rsidR="004F4BFA" w:rsidRPr="00EF497F" w:rsidRDefault="004F4BFA" w:rsidP="004F4BFA">
      <w:pPr>
        <w:ind w:left="720"/>
        <w:rPr>
          <w:sz w:val="12"/>
          <w:szCs w:val="12"/>
        </w:rPr>
      </w:pPr>
      <w:r w:rsidRPr="00EF497F">
        <w:rPr>
          <w:i/>
          <w:iCs/>
          <w:sz w:val="12"/>
          <w:szCs w:val="12"/>
        </w:rPr>
        <w:t>resolve</w:t>
      </w:r>
      <w:r w:rsidRPr="00EF497F">
        <w:rPr>
          <w:sz w:val="12"/>
          <w:szCs w:val="12"/>
        </w:rPr>
        <w:t xml:space="preserve"> doubts</w:t>
      </w:r>
    </w:p>
    <w:p w14:paraId="2CB4EB06" w14:textId="77777777" w:rsidR="004F4BFA" w:rsidRPr="00EF497F" w:rsidRDefault="004F4BFA" w:rsidP="004F4BFA">
      <w:pPr>
        <w:ind w:left="720"/>
        <w:rPr>
          <w:sz w:val="12"/>
          <w:szCs w:val="12"/>
        </w:rPr>
      </w:pPr>
      <w:r w:rsidRPr="00EF497F">
        <w:rPr>
          <w:i/>
          <w:iCs/>
          <w:sz w:val="12"/>
          <w:szCs w:val="12"/>
        </w:rPr>
        <w:t>resolve</w:t>
      </w:r>
      <w:r w:rsidRPr="00EF497F">
        <w:rPr>
          <w:sz w:val="12"/>
          <w:szCs w:val="12"/>
        </w:rPr>
        <w:t xml:space="preserve"> a dispute</w:t>
      </w:r>
    </w:p>
    <w:p w14:paraId="33A90EFC" w14:textId="77777777" w:rsidR="004F4BFA" w:rsidRPr="00EF497F" w:rsidRDefault="004F4BFA" w:rsidP="004F4BFA">
      <w:pPr>
        <w:rPr>
          <w:sz w:val="12"/>
          <w:szCs w:val="12"/>
        </w:rPr>
      </w:pPr>
      <w:r w:rsidRPr="00EF497F">
        <w:rPr>
          <w:sz w:val="12"/>
          <w:szCs w:val="12"/>
        </w:rPr>
        <w:t>b : to find an answer to</w:t>
      </w:r>
    </w:p>
    <w:p w14:paraId="77B0B029" w14:textId="77777777" w:rsidR="004F4BFA" w:rsidRPr="00EF497F" w:rsidRDefault="004F4BFA" w:rsidP="004F4BFA">
      <w:pPr>
        <w:rPr>
          <w:sz w:val="12"/>
          <w:szCs w:val="12"/>
        </w:rPr>
      </w:pPr>
      <w:r w:rsidRPr="00EF497F">
        <w:rPr>
          <w:sz w:val="12"/>
          <w:szCs w:val="12"/>
        </w:rPr>
        <w:t>c : to make clear or understandable</w:t>
      </w:r>
    </w:p>
    <w:p w14:paraId="50631432" w14:textId="77777777" w:rsidR="004F4BFA" w:rsidRPr="00EF497F" w:rsidRDefault="004F4BFA" w:rsidP="004F4BFA">
      <w:pPr>
        <w:rPr>
          <w:sz w:val="12"/>
          <w:szCs w:val="12"/>
        </w:rPr>
      </w:pPr>
      <w:r w:rsidRPr="00EF497F">
        <w:rPr>
          <w:sz w:val="12"/>
          <w:szCs w:val="12"/>
        </w:rPr>
        <w:t>d : to find a mathematical solution of</w:t>
      </w:r>
    </w:p>
    <w:p w14:paraId="040AB362" w14:textId="77777777" w:rsidR="004F4BFA" w:rsidRPr="00EF497F" w:rsidRDefault="004F4BFA" w:rsidP="004F4BFA">
      <w:pPr>
        <w:rPr>
          <w:sz w:val="12"/>
          <w:szCs w:val="12"/>
        </w:rPr>
      </w:pPr>
      <w:r w:rsidRPr="00EF497F">
        <w:rPr>
          <w:sz w:val="12"/>
          <w:szCs w:val="12"/>
        </w:rPr>
        <w:t>e : to split up into two or more components especially in assigned directions</w:t>
      </w:r>
    </w:p>
    <w:p w14:paraId="29907BB0" w14:textId="77777777" w:rsidR="004F4BFA" w:rsidRPr="00EF497F" w:rsidRDefault="004F4BFA" w:rsidP="004F4BFA">
      <w:pPr>
        <w:ind w:firstLine="720"/>
        <w:rPr>
          <w:sz w:val="12"/>
          <w:szCs w:val="12"/>
        </w:rPr>
      </w:pPr>
      <w:r w:rsidRPr="00EF497F">
        <w:rPr>
          <w:i/>
          <w:iCs/>
          <w:sz w:val="12"/>
          <w:szCs w:val="12"/>
        </w:rPr>
        <w:t>resolve</w:t>
      </w:r>
      <w:r w:rsidRPr="00EF497F">
        <w:rPr>
          <w:sz w:val="12"/>
          <w:szCs w:val="12"/>
        </w:rPr>
        <w:t xml:space="preserve"> a vector</w:t>
      </w:r>
    </w:p>
    <w:p w14:paraId="26E5D48C" w14:textId="77777777" w:rsidR="004F4BFA" w:rsidRPr="00EF497F" w:rsidRDefault="004F4BFA" w:rsidP="004F4BFA">
      <w:pPr>
        <w:rPr>
          <w:sz w:val="12"/>
          <w:szCs w:val="12"/>
        </w:rPr>
      </w:pPr>
      <w:r w:rsidRPr="00EF497F">
        <w:rPr>
          <w:sz w:val="12"/>
          <w:szCs w:val="12"/>
        </w:rPr>
        <w:t>2 : to reach a firm decision about</w:t>
      </w:r>
    </w:p>
    <w:p w14:paraId="5A17CEE2" w14:textId="77777777" w:rsidR="004F4BFA" w:rsidRPr="00EF497F" w:rsidRDefault="004F4BFA" w:rsidP="004F4BFA">
      <w:pPr>
        <w:ind w:left="720"/>
        <w:rPr>
          <w:sz w:val="12"/>
          <w:szCs w:val="12"/>
        </w:rPr>
      </w:pPr>
      <w:r w:rsidRPr="00EF497F">
        <w:rPr>
          <w:i/>
          <w:iCs/>
          <w:sz w:val="12"/>
          <w:szCs w:val="12"/>
        </w:rPr>
        <w:t>resolve</w:t>
      </w:r>
      <w:r w:rsidRPr="00EF497F">
        <w:rPr>
          <w:sz w:val="12"/>
          <w:szCs w:val="12"/>
        </w:rPr>
        <w:t xml:space="preserve"> to get more sleep</w:t>
      </w:r>
    </w:p>
    <w:p w14:paraId="5E688DA4" w14:textId="77777777" w:rsidR="004F4BFA" w:rsidRPr="00EF497F" w:rsidRDefault="004F4BFA" w:rsidP="004F4BFA">
      <w:pPr>
        <w:ind w:left="720"/>
        <w:rPr>
          <w:sz w:val="16"/>
        </w:rPr>
      </w:pPr>
      <w:r w:rsidRPr="00EF497F">
        <w:rPr>
          <w:i/>
          <w:iCs/>
          <w:sz w:val="12"/>
          <w:szCs w:val="12"/>
        </w:rPr>
        <w:t>resolve</w:t>
      </w:r>
      <w:r w:rsidRPr="00EF497F">
        <w:rPr>
          <w:sz w:val="12"/>
          <w:szCs w:val="12"/>
        </w:rPr>
        <w:t xml:space="preserve"> disputed points in a text</w:t>
      </w:r>
    </w:p>
    <w:p w14:paraId="6C0EA8BD" w14:textId="77777777" w:rsidR="004F4BFA" w:rsidRDefault="004F4BFA" w:rsidP="004F4BFA">
      <w:pPr>
        <w:rPr>
          <w:rStyle w:val="Emphasis"/>
        </w:rPr>
      </w:pPr>
      <w:r w:rsidRPr="00EF497F">
        <w:rPr>
          <w:sz w:val="16"/>
        </w:rPr>
        <w:t xml:space="preserve">3 a : </w:t>
      </w:r>
      <w:r w:rsidRPr="00EF497F">
        <w:rPr>
          <w:rStyle w:val="StyleUnderline"/>
        </w:rPr>
        <w:t xml:space="preserve">to declare or </w:t>
      </w:r>
      <w:r w:rsidRPr="00EF497F">
        <w:rPr>
          <w:rStyle w:val="StyleUnderline"/>
          <w:highlight w:val="yellow"/>
        </w:rPr>
        <w:t>decide</w:t>
      </w:r>
      <w:r w:rsidRPr="00EF497F">
        <w:rPr>
          <w:sz w:val="16"/>
          <w:highlight w:val="yellow"/>
        </w:rPr>
        <w:t xml:space="preserve"> </w:t>
      </w:r>
      <w:r w:rsidRPr="00EF497F">
        <w:rPr>
          <w:rStyle w:val="Emphasis"/>
          <w:highlight w:val="yellow"/>
        </w:rPr>
        <w:t>by</w:t>
      </w:r>
      <w:r w:rsidRPr="00EF497F">
        <w:rPr>
          <w:sz w:val="16"/>
        </w:rPr>
        <w:t xml:space="preserve"> a </w:t>
      </w:r>
      <w:r w:rsidRPr="00EF497F">
        <w:rPr>
          <w:rStyle w:val="Emphasis"/>
          <w:highlight w:val="yellow"/>
        </w:rPr>
        <w:t>formal</w:t>
      </w:r>
      <w:r w:rsidRPr="00EF497F">
        <w:rPr>
          <w:sz w:val="16"/>
        </w:rPr>
        <w:t xml:space="preserve"> resolution and </w:t>
      </w:r>
      <w:r w:rsidRPr="00EF497F">
        <w:rPr>
          <w:rStyle w:val="Emphasis"/>
          <w:highlight w:val="yellow"/>
        </w:rPr>
        <w:t>vote</w:t>
      </w:r>
    </w:p>
    <w:p w14:paraId="0673C41C" w14:textId="77777777" w:rsidR="004F4BFA" w:rsidRPr="00894F15" w:rsidRDefault="004F4BFA" w:rsidP="004F4BFA">
      <w:pPr>
        <w:pStyle w:val="Heading4"/>
      </w:pPr>
      <w:r w:rsidRPr="00894F15">
        <w:t>Should</w:t>
      </w:r>
      <w:r>
        <w:t>’</w:t>
      </w:r>
      <w:r w:rsidRPr="00894F15">
        <w:t xml:space="preserve"> means future action</w:t>
      </w:r>
    </w:p>
    <w:p w14:paraId="22371574" w14:textId="77777777" w:rsidR="004F4BFA" w:rsidRPr="008E0E00" w:rsidRDefault="004F4BFA" w:rsidP="004F4BFA">
      <w:pPr>
        <w:rPr>
          <w:b/>
          <w:bCs/>
        </w:rPr>
      </w:pPr>
      <w:r>
        <w:rPr>
          <w:rStyle w:val="Style13ptBold"/>
        </w:rPr>
        <w:t xml:space="preserve">AHD 2k </w:t>
      </w:r>
      <w:r w:rsidRPr="00950E2E">
        <w:t xml:space="preserve">– American Heritage </w:t>
      </w:r>
      <w:r>
        <w:t>Dictionary Online</w:t>
      </w:r>
    </w:p>
    <w:p w14:paraId="363ECE38" w14:textId="77777777" w:rsidR="004F4BFA" w:rsidRPr="00894F15" w:rsidRDefault="004F4BFA" w:rsidP="004F4BFA">
      <w:r w:rsidRPr="00894F15">
        <w:t>should    ( P )  Pronunciation Key  (shd)</w:t>
      </w:r>
      <w:r w:rsidRPr="00894F15">
        <w:br/>
        <w:t xml:space="preserve">aux.v. Past tense of shall </w:t>
      </w:r>
    </w:p>
    <w:p w14:paraId="227A1456" w14:textId="77777777" w:rsidR="004F4BFA" w:rsidRPr="00253069" w:rsidRDefault="004F4BFA" w:rsidP="004F4BFA">
      <w:pPr>
        <w:rPr>
          <w:szCs w:val="20"/>
        </w:rPr>
      </w:pPr>
      <w:r w:rsidRPr="00325AA6">
        <w:rPr>
          <w:szCs w:val="20"/>
        </w:rPr>
        <w:t xml:space="preserve">Used to express </w:t>
      </w:r>
      <w:r w:rsidRPr="00745C17">
        <w:rPr>
          <w:szCs w:val="20"/>
          <w:highlight w:val="yellow"/>
        </w:rPr>
        <w:t>obligation or duty</w:t>
      </w:r>
      <w:r w:rsidRPr="00325AA6">
        <w:rPr>
          <w:szCs w:val="20"/>
        </w:rPr>
        <w:t xml:space="preserve">: You should send her a note. </w:t>
      </w:r>
    </w:p>
    <w:p w14:paraId="44136543" w14:textId="77777777" w:rsidR="004F4BFA" w:rsidRPr="0005190B" w:rsidRDefault="004F4BFA" w:rsidP="004F4BFA"/>
    <w:p w14:paraId="37208811" w14:textId="77777777" w:rsidR="004F4BFA" w:rsidRPr="000A609A" w:rsidRDefault="004F4BFA" w:rsidP="004F4BFA">
      <w:pPr>
        <w:pStyle w:val="Heading4"/>
      </w:pPr>
      <w:r>
        <w:t xml:space="preserve">We </w:t>
      </w:r>
      <w:r>
        <w:rPr>
          <w:u w:val="single"/>
        </w:rPr>
        <w:t>turn value ethics</w:t>
      </w:r>
      <w:r>
        <w:t>.</w:t>
      </w:r>
    </w:p>
    <w:p w14:paraId="7610CE03" w14:textId="77777777" w:rsidR="004F4BFA" w:rsidRPr="00A40DCF" w:rsidRDefault="004F4BFA" w:rsidP="004F4BFA">
      <w:r>
        <w:t xml:space="preserve">Paul </w:t>
      </w:r>
      <w:r w:rsidRPr="0048451A">
        <w:rPr>
          <w:rStyle w:val="Style13ptBold"/>
        </w:rPr>
        <w:t>Conway 18</w:t>
      </w:r>
      <w:r>
        <w:t>, Assistant Professor at the University of Western Ontario and Post-doctoral Fellow at the University of Cologne, Joshua D. Greene, Professor of Psychology, a member of the Center for Brain Science faculty, David Polacek, Bachelor’s degree in Psychology from Florida State University, October 2018, “Sacrificial utilitarian judgments do reflect concern for the greater good: Clarification via process dissociation and the judgments of philosophers”, Cognition, Volume 179.</w:t>
      </w:r>
    </w:p>
    <w:p w14:paraId="7DBC411F" w14:textId="77777777" w:rsidR="004F4BFA" w:rsidRPr="0084437A" w:rsidRDefault="004F4BFA" w:rsidP="004F4BFA">
      <w:pPr>
        <w:rPr>
          <w:sz w:val="16"/>
        </w:rPr>
      </w:pPr>
      <w:r w:rsidRPr="0084437A">
        <w:rPr>
          <w:sz w:val="16"/>
        </w:rPr>
        <w:t xml:space="preserve">However, both of these claims rest upon research employing conventional sacrificial moral dilemmas that pit concerns about causing harm against concerns for the greater good. Such analyses remain ambiguous with respect to people’s motivations and traits. Level-1 </w:t>
      </w:r>
      <w:r w:rsidRPr="00043473">
        <w:rPr>
          <w:rStyle w:val="Emphasis"/>
          <w:highlight w:val="yellow"/>
        </w:rPr>
        <w:t>utilitarian responses</w:t>
      </w:r>
      <w:r w:rsidRPr="00043473">
        <w:rPr>
          <w:rStyle w:val="StyleUnderline"/>
          <w:highlight w:val="yellow"/>
        </w:rPr>
        <w:t xml:space="preserve"> on</w:t>
      </w:r>
      <w:r w:rsidRPr="00043473">
        <w:rPr>
          <w:rStyle w:val="StyleUnderline"/>
        </w:rPr>
        <w:t xml:space="preserve"> conventional </w:t>
      </w:r>
      <w:r w:rsidRPr="00043473">
        <w:rPr>
          <w:rStyle w:val="StyleUnderline"/>
          <w:highlight w:val="yellow"/>
        </w:rPr>
        <w:t>dilemmas</w:t>
      </w:r>
      <w:r w:rsidRPr="0084437A">
        <w:rPr>
          <w:sz w:val="16"/>
        </w:rPr>
        <w:t xml:space="preserve"> may </w:t>
      </w:r>
      <w:r w:rsidRPr="00043473">
        <w:rPr>
          <w:rStyle w:val="StyleUnderline"/>
          <w:highlight w:val="yellow"/>
        </w:rPr>
        <w:t>reflect</w:t>
      </w:r>
      <w:r w:rsidRPr="00043473">
        <w:rPr>
          <w:rStyle w:val="StyleUnderline"/>
        </w:rPr>
        <w:t xml:space="preserve"> either </w:t>
      </w:r>
      <w:r w:rsidRPr="00043473">
        <w:rPr>
          <w:rStyle w:val="Emphasis"/>
          <w:highlight w:val="yellow"/>
        </w:rPr>
        <w:t>prosocial</w:t>
      </w:r>
      <w:r w:rsidRPr="00043473">
        <w:rPr>
          <w:rStyle w:val="StyleUnderline"/>
          <w:highlight w:val="yellow"/>
        </w:rPr>
        <w:t xml:space="preserve"> tendencies</w:t>
      </w:r>
      <w:r w:rsidRPr="00043473">
        <w:rPr>
          <w:rStyle w:val="StyleUnderline"/>
        </w:rPr>
        <w:t xml:space="preserve">, a relatively </w:t>
      </w:r>
      <w:r w:rsidRPr="00043473">
        <w:rPr>
          <w:rStyle w:val="StyleUnderline"/>
          <w:highlight w:val="yellow"/>
        </w:rPr>
        <w:t>strong desire</w:t>
      </w:r>
      <w:r w:rsidRPr="00043473">
        <w:rPr>
          <w:rStyle w:val="StyleUnderline"/>
        </w:rPr>
        <w:t xml:space="preserve"> to </w:t>
      </w:r>
      <w:r w:rsidRPr="00043473">
        <w:rPr>
          <w:rStyle w:val="Emphasis"/>
          <w:highlight w:val="yellow"/>
        </w:rPr>
        <w:t>promote</w:t>
      </w:r>
      <w:r w:rsidRPr="00043473">
        <w:rPr>
          <w:rStyle w:val="Emphasis"/>
        </w:rPr>
        <w:t xml:space="preserve"> the </w:t>
      </w:r>
      <w:r w:rsidRPr="00043473">
        <w:rPr>
          <w:rStyle w:val="Emphasis"/>
          <w:highlight w:val="yellow"/>
        </w:rPr>
        <w:t>greater good</w:t>
      </w:r>
      <w:r w:rsidRPr="0084437A">
        <w:rPr>
          <w:sz w:val="16"/>
        </w:rPr>
        <w:t xml:space="preserve">, or antisocial tendencies, a relatively weak desire to </w:t>
      </w:r>
      <w:r w:rsidRPr="00043473">
        <w:rPr>
          <w:rStyle w:val="Emphasis"/>
          <w:highlight w:val="yellow"/>
        </w:rPr>
        <w:t>avoid harming</w:t>
      </w:r>
      <w:r w:rsidRPr="00043473">
        <w:rPr>
          <w:rStyle w:val="Emphasis"/>
        </w:rPr>
        <w:t xml:space="preserve"> people</w:t>
      </w:r>
      <w:r w:rsidRPr="0084437A">
        <w:rPr>
          <w:sz w:val="16"/>
        </w:rPr>
        <w:t>. Conventional analyses cannot distinguish between these possibilities. Thus, although evidence abounds that utilitarian sacrificial judgments are associated with antisocial traits (e.g., Bartels &amp; Pizarro, 2011; Patil, &amp; Silani, 2014; Miller et al., 2014), it remains unclear whether such findings truly reflects the psychology involved in maximizing good outcomes, or simply the absence of concerns about causing harm.</w:t>
      </w:r>
    </w:p>
    <w:p w14:paraId="3A1B422A" w14:textId="77777777" w:rsidR="004F4BFA" w:rsidRPr="0084437A" w:rsidRDefault="004F4BFA" w:rsidP="004F4BFA">
      <w:pPr>
        <w:rPr>
          <w:sz w:val="16"/>
        </w:rPr>
      </w:pPr>
      <w:r w:rsidRPr="0084437A">
        <w:rPr>
          <w:sz w:val="16"/>
        </w:rPr>
        <w:t xml:space="preserve">Moreover, </w:t>
      </w:r>
      <w:r w:rsidRPr="00043473">
        <w:rPr>
          <w:rStyle w:val="StyleUnderline"/>
          <w:highlight w:val="yellow"/>
        </w:rPr>
        <w:t>further evidence</w:t>
      </w:r>
      <w:r w:rsidRPr="00043473">
        <w:rPr>
          <w:rStyle w:val="StyleUnderline"/>
        </w:rPr>
        <w:t xml:space="preserve"> is required to </w:t>
      </w:r>
      <w:r w:rsidRPr="00043473">
        <w:rPr>
          <w:rStyle w:val="StyleUnderline"/>
          <w:highlight w:val="yellow"/>
        </w:rPr>
        <w:t>support</w:t>
      </w:r>
      <w:r w:rsidRPr="0084437A">
        <w:rPr>
          <w:sz w:val="16"/>
        </w:rPr>
        <w:t xml:space="preserve"> the stronger claim that </w:t>
      </w:r>
      <w:r w:rsidRPr="00043473">
        <w:rPr>
          <w:rStyle w:val="StyleUnderline"/>
          <w:highlight w:val="yellow"/>
        </w:rPr>
        <w:t xml:space="preserve">sacrificial judgments </w:t>
      </w:r>
      <w:r w:rsidRPr="00043473">
        <w:rPr>
          <w:rStyle w:val="Emphasis"/>
          <w:highlight w:val="yellow"/>
        </w:rPr>
        <w:t xml:space="preserve">do not reflect </w:t>
      </w:r>
      <w:r w:rsidRPr="0084437A">
        <w:rPr>
          <w:rStyle w:val="Emphasis"/>
        </w:rPr>
        <w:t>prosocial</w:t>
      </w:r>
      <w:r w:rsidRPr="00043473">
        <w:rPr>
          <w:rStyle w:val="StyleUnderline"/>
        </w:rPr>
        <w:t xml:space="preserve"> tendencies</w:t>
      </w:r>
      <w:r w:rsidRPr="0084437A">
        <w:rPr>
          <w:sz w:val="16"/>
        </w:rPr>
        <w:t>—</w:t>
      </w:r>
      <w:r w:rsidRPr="00043473">
        <w:rPr>
          <w:rStyle w:val="StyleUnderline"/>
        </w:rPr>
        <w:t xml:space="preserve">an argument </w:t>
      </w:r>
      <w:r w:rsidRPr="00043473">
        <w:rPr>
          <w:rStyle w:val="StyleUnderline"/>
          <w:highlight w:val="yellow"/>
        </w:rPr>
        <w:t xml:space="preserve">based on </w:t>
      </w:r>
      <w:r w:rsidRPr="00043473">
        <w:rPr>
          <w:rStyle w:val="Emphasis"/>
          <w:highlight w:val="yellow"/>
        </w:rPr>
        <w:t>null findings</w:t>
      </w:r>
      <w:r w:rsidRPr="0084437A">
        <w:rPr>
          <w:sz w:val="16"/>
        </w:rPr>
        <w:t xml:space="preserve">. Although null findings can indicate the absence of the effect, they can also </w:t>
      </w:r>
      <w:r w:rsidRPr="00043473">
        <w:rPr>
          <w:rStyle w:val="StyleUnderline"/>
        </w:rPr>
        <w:t xml:space="preserve">result from </w:t>
      </w:r>
      <w:r w:rsidRPr="00043473">
        <w:rPr>
          <w:rStyle w:val="Emphasis"/>
        </w:rPr>
        <w:t>suppression</w:t>
      </w:r>
      <w:r w:rsidRPr="0084437A">
        <w:rPr>
          <w:sz w:val="16"/>
        </w:rPr>
        <w:t xml:space="preserve">—the case where </w:t>
      </w:r>
      <w:r w:rsidRPr="00043473">
        <w:rPr>
          <w:rStyle w:val="StyleUnderline"/>
        </w:rPr>
        <w:t xml:space="preserve">two </w:t>
      </w:r>
      <w:r w:rsidRPr="00043473">
        <w:rPr>
          <w:rStyle w:val="Emphasis"/>
          <w:highlight w:val="yellow"/>
        </w:rPr>
        <w:t>same-direction effects</w:t>
      </w:r>
      <w:r w:rsidRPr="00043473">
        <w:rPr>
          <w:rStyle w:val="StyleUnderline"/>
          <w:highlight w:val="yellow"/>
        </w:rPr>
        <w:t xml:space="preserve"> cancel</w:t>
      </w:r>
      <w:r w:rsidRPr="00043473">
        <w:rPr>
          <w:rStyle w:val="StyleUnderline"/>
        </w:rPr>
        <w:t xml:space="preserve"> out when pitted against one another</w:t>
      </w:r>
      <w:r w:rsidRPr="0084437A">
        <w:rPr>
          <w:sz w:val="16"/>
        </w:rPr>
        <w:t xml:space="preserve">. There are reasons to believe that just such a suppression effect may occur for the relationship between measures of prosociality and conventional dilemma judgments. For example, Conway and Gawronski (2013) found that moral identity internalization positively predicted both utilitarian and deontological response tendencies, which cancelled out for relative judgments. Reynolds and Conway (2018) found a similar pattern for aversion to witnessing others’ suffering, and many other papers have documented simultaneous influences on dilemma responding that remain invisible to conventional dilemma analyses (e.g., Conway, Weiss, Burgmer, &amp; Mussweiler, 2018; Muda, Niszczota, Bialek, &amp; Conway, 2017). Therefore, </w:t>
      </w:r>
      <w:r w:rsidRPr="0084437A">
        <w:rPr>
          <w:rStyle w:val="StyleUnderline"/>
          <w:highlight w:val="yellow"/>
        </w:rPr>
        <w:t>conventional analyses</w:t>
      </w:r>
      <w:r w:rsidRPr="0084437A">
        <w:rPr>
          <w:rStyle w:val="StyleUnderline"/>
        </w:rPr>
        <w:t xml:space="preserve"> may </w:t>
      </w:r>
      <w:r w:rsidRPr="0084437A">
        <w:rPr>
          <w:rStyle w:val="StyleUnderline"/>
          <w:highlight w:val="yellow"/>
        </w:rPr>
        <w:t>underestimate</w:t>
      </w:r>
      <w:r w:rsidRPr="0084437A">
        <w:rPr>
          <w:rStyle w:val="StyleUnderline"/>
        </w:rPr>
        <w:t xml:space="preserve"> the extent to which </w:t>
      </w:r>
      <w:r w:rsidRPr="0084437A">
        <w:rPr>
          <w:rStyle w:val="Emphasis"/>
          <w:highlight w:val="yellow"/>
        </w:rPr>
        <w:t>sacrificial</w:t>
      </w:r>
      <w:r w:rsidRPr="0084437A">
        <w:rPr>
          <w:rStyle w:val="StyleUnderline"/>
        </w:rPr>
        <w:t xml:space="preserve"> utilitarian </w:t>
      </w:r>
      <w:r w:rsidRPr="0084437A">
        <w:rPr>
          <w:rStyle w:val="StyleUnderline"/>
          <w:highlight w:val="yellow"/>
        </w:rPr>
        <w:t xml:space="preserve">judgments reflect </w:t>
      </w:r>
      <w:r w:rsidRPr="0084437A">
        <w:rPr>
          <w:rStyle w:val="Emphasis"/>
          <w:highlight w:val="yellow"/>
        </w:rPr>
        <w:t>prosocial motivations</w:t>
      </w:r>
      <w:r w:rsidRPr="0084437A">
        <w:rPr>
          <w:sz w:val="16"/>
        </w:rPr>
        <w:t>.3</w:t>
      </w:r>
    </w:p>
    <w:p w14:paraId="3E7DBDB3" w14:textId="77777777" w:rsidR="00C22239" w:rsidRDefault="00C22239" w:rsidP="004F4BFA">
      <w:pPr>
        <w:pStyle w:val="Analytic"/>
      </w:pPr>
    </w:p>
    <w:p w14:paraId="45FFCF9E" w14:textId="77777777" w:rsidR="004F4BFA" w:rsidRDefault="004F4BFA" w:rsidP="004F4BFA">
      <w:pPr>
        <w:pStyle w:val="Heading3"/>
      </w:pPr>
      <w:r>
        <w:t>Framework---AT: Defense</w:t>
      </w:r>
    </w:p>
    <w:p w14:paraId="78E347A0" w14:textId="77777777" w:rsidR="00C22239" w:rsidRDefault="00C22239" w:rsidP="004F4BFA">
      <w:pPr>
        <w:pStyle w:val="Analytic"/>
        <w:rPr>
          <w:u w:val="single"/>
        </w:rPr>
      </w:pPr>
    </w:p>
    <w:p w14:paraId="36638F29" w14:textId="77777777" w:rsidR="004F4BFA" w:rsidRPr="00231DB1" w:rsidRDefault="004F4BFA" w:rsidP="004F4BFA"/>
    <w:p w14:paraId="2477DF01" w14:textId="77777777" w:rsidR="004F4BFA" w:rsidRPr="0005190B" w:rsidRDefault="004F4BFA" w:rsidP="004F4BFA">
      <w:pPr>
        <w:pStyle w:val="Heading3"/>
      </w:pPr>
      <w:r>
        <w:t>Reincarnation---1AR</w:t>
      </w:r>
    </w:p>
    <w:p w14:paraId="25B2EB4D" w14:textId="77777777" w:rsidR="004F4BFA" w:rsidRPr="00A1061B" w:rsidRDefault="004F4BFA" w:rsidP="004F4BFA">
      <w:pPr>
        <w:pStyle w:val="Heading4"/>
      </w:pPr>
      <w:r w:rsidRPr="00A1061B">
        <w:t>Reincarnation is bunk</w:t>
      </w:r>
    </w:p>
    <w:p w14:paraId="5BF9BCD1" w14:textId="77777777" w:rsidR="004F4BFA" w:rsidRPr="00A1061B" w:rsidRDefault="004F4BFA" w:rsidP="004F4BFA">
      <w:r w:rsidRPr="00A1061B">
        <w:t xml:space="preserve">David </w:t>
      </w:r>
      <w:r w:rsidRPr="00441D1C">
        <w:rPr>
          <w:rStyle w:val="Style13ptBold"/>
        </w:rPr>
        <w:t>McAfee &amp;</w:t>
      </w:r>
      <w:r w:rsidRPr="00A1061B">
        <w:t xml:space="preserve"> Yvette </w:t>
      </w:r>
      <w:r w:rsidRPr="00441D1C">
        <w:rPr>
          <w:rStyle w:val="Style13ptBold"/>
        </w:rPr>
        <w:t>d’Entremont 17</w:t>
      </w:r>
      <w:r w:rsidRPr="00A1061B">
        <w:t>, David G. McAfee is author of Atheist Answers: Rational Responses to Religious Questions, Mom, Dad, I’m an Atheist: The Guide to Coming Out as a Nonbeliever, and Disproving Christianity and Other Secular Writings, also coauthor of two books for children, The Belief Book and The Book of Gods, He holds a degree in religious studies from the University of California-Santa Barbara and lives in Southern California, “No Sacred Cows: Investigating Myths, Cults, and the Supernatural,” Pitchstone Publishing (US&amp;CA), 08/22/2017</w:t>
      </w:r>
    </w:p>
    <w:p w14:paraId="16CD8195" w14:textId="77777777" w:rsidR="004F4BFA" w:rsidRPr="00A1061B" w:rsidRDefault="004F4BFA" w:rsidP="004F4BFA">
      <w:pPr>
        <w:rPr>
          <w:sz w:val="16"/>
        </w:rPr>
      </w:pPr>
      <w:r w:rsidRPr="00A1061B">
        <w:rPr>
          <w:sz w:val="16"/>
        </w:rPr>
        <w:t xml:space="preserve">Religious karma is not only more complicated than the New Age version, it’s also more harmful. For instance, a literal application of karma means that believers could witness a young child experiencing something terrible and, instead of helping, they may assume the victim deserves it based on something he or she did in an unknown “past life.” </w:t>
      </w:r>
      <w:r w:rsidRPr="00A1061B">
        <w:rPr>
          <w:rStyle w:val="StyleUnderline"/>
        </w:rPr>
        <w:t>Karma is</w:t>
      </w:r>
      <w:r w:rsidRPr="00A1061B">
        <w:rPr>
          <w:sz w:val="16"/>
        </w:rPr>
        <w:t xml:space="preserve"> a </w:t>
      </w:r>
      <w:r w:rsidRPr="00A1061B">
        <w:rPr>
          <w:rStyle w:val="Emphasis"/>
        </w:rPr>
        <w:t>completely unfalsifiable</w:t>
      </w:r>
      <w:r w:rsidRPr="00A1061B">
        <w:rPr>
          <w:sz w:val="16"/>
        </w:rPr>
        <w:t xml:space="preserve"> idea that is </w:t>
      </w:r>
      <w:r w:rsidRPr="00A1061B">
        <w:rPr>
          <w:rStyle w:val="StyleUnderline"/>
        </w:rPr>
        <w:t xml:space="preserve">incredibly susceptible to </w:t>
      </w:r>
      <w:r w:rsidRPr="00A1061B">
        <w:rPr>
          <w:rStyle w:val="Emphasis"/>
        </w:rPr>
        <w:t>dangerous assumptions</w:t>
      </w:r>
      <w:r w:rsidRPr="00A1061B">
        <w:rPr>
          <w:sz w:val="16"/>
        </w:rPr>
        <w:t xml:space="preserve"> </w:t>
      </w:r>
      <w:r w:rsidRPr="00A1061B">
        <w:rPr>
          <w:rStyle w:val="StyleUnderline"/>
        </w:rPr>
        <w:t>and</w:t>
      </w:r>
      <w:r w:rsidRPr="00A1061B">
        <w:rPr>
          <w:sz w:val="16"/>
        </w:rPr>
        <w:t xml:space="preserve"> </w:t>
      </w:r>
      <w:r w:rsidRPr="00A1061B">
        <w:rPr>
          <w:rStyle w:val="Emphasis"/>
        </w:rPr>
        <w:t>intentional fraud</w:t>
      </w:r>
      <w:r w:rsidRPr="00A1061B">
        <w:rPr>
          <w:sz w:val="16"/>
        </w:rPr>
        <w:t xml:space="preserve"> </w:t>
      </w:r>
      <w:r w:rsidRPr="00A1061B">
        <w:rPr>
          <w:rStyle w:val="StyleUnderline"/>
        </w:rPr>
        <w:t xml:space="preserve">because it relies on information from </w:t>
      </w:r>
      <w:r w:rsidRPr="00A965C7">
        <w:rPr>
          <w:rStyle w:val="Emphasis"/>
          <w:highlight w:val="yellow"/>
        </w:rPr>
        <w:t>reincarnation</w:t>
      </w:r>
      <w:r w:rsidRPr="00A1061B">
        <w:rPr>
          <w:sz w:val="16"/>
        </w:rPr>
        <w:t xml:space="preserve">, </w:t>
      </w:r>
      <w:r w:rsidRPr="00A1061B">
        <w:rPr>
          <w:rStyle w:val="StyleUnderline"/>
        </w:rPr>
        <w:t xml:space="preserve">which itself </w:t>
      </w:r>
      <w:r w:rsidRPr="00A965C7">
        <w:rPr>
          <w:rStyle w:val="StyleUnderline"/>
          <w:highlight w:val="yellow"/>
        </w:rPr>
        <w:t xml:space="preserve">has </w:t>
      </w:r>
      <w:r w:rsidRPr="00A965C7">
        <w:rPr>
          <w:rStyle w:val="Emphasis"/>
          <w:highlight w:val="yellow"/>
        </w:rPr>
        <w:t>never been shown</w:t>
      </w:r>
      <w:r w:rsidRPr="00A1061B">
        <w:rPr>
          <w:rStyle w:val="Emphasis"/>
        </w:rPr>
        <w:t xml:space="preserve"> to exist</w:t>
      </w:r>
      <w:r w:rsidRPr="00A1061B">
        <w:rPr>
          <w:sz w:val="16"/>
        </w:rPr>
        <w:t xml:space="preserve">. </w:t>
      </w:r>
      <w:r w:rsidRPr="00A1061B">
        <w:rPr>
          <w:rStyle w:val="StyleUnderline"/>
        </w:rPr>
        <w:t xml:space="preserve">Reincarnation posits that a soul begins a new life in a new body after biological death and, like most supernatural concepts, it is </w:t>
      </w:r>
      <w:r w:rsidRPr="00A965C7">
        <w:rPr>
          <w:rStyle w:val="StyleUnderline"/>
          <w:highlight w:val="yellow"/>
        </w:rPr>
        <w:t>a</w:t>
      </w:r>
      <w:r w:rsidRPr="00A1061B">
        <w:rPr>
          <w:rStyle w:val="StyleUnderline"/>
        </w:rPr>
        <w:t xml:space="preserve"> by</w:t>
      </w:r>
      <w:r w:rsidRPr="00A965C7">
        <w:rPr>
          <w:rStyle w:val="StyleUnderline"/>
          <w:highlight w:val="yellow"/>
        </w:rPr>
        <w:t>product of</w:t>
      </w:r>
      <w:r w:rsidRPr="00A1061B">
        <w:rPr>
          <w:rStyle w:val="StyleUnderline"/>
        </w:rPr>
        <w:t xml:space="preserve"> humanity’s </w:t>
      </w:r>
      <w:r w:rsidRPr="00A965C7">
        <w:rPr>
          <w:rStyle w:val="Emphasis"/>
          <w:highlight w:val="yellow"/>
        </w:rPr>
        <w:t>wishful thinking</w:t>
      </w:r>
      <w:r w:rsidRPr="00A1061B">
        <w:rPr>
          <w:sz w:val="16"/>
        </w:rPr>
        <w:t xml:space="preserve">. </w:t>
      </w:r>
      <w:r w:rsidRPr="00A965C7">
        <w:rPr>
          <w:rStyle w:val="StyleUnderline"/>
          <w:highlight w:val="yellow"/>
        </w:rPr>
        <w:t>We are aware of</w:t>
      </w:r>
      <w:r w:rsidRPr="00A1061B">
        <w:rPr>
          <w:rStyle w:val="StyleUnderline"/>
        </w:rPr>
        <w:t xml:space="preserve"> our own </w:t>
      </w:r>
      <w:r w:rsidRPr="00A965C7">
        <w:rPr>
          <w:rStyle w:val="StyleUnderline"/>
          <w:highlight w:val="yellow"/>
        </w:rPr>
        <w:t>mortality and</w:t>
      </w:r>
      <w:r w:rsidRPr="00A1061B">
        <w:rPr>
          <w:rStyle w:val="StyleUnderline"/>
        </w:rPr>
        <w:t xml:space="preserve"> the mortality of our loved ones and, as a result, we seek ways to live on—even if it’s in another form</w:t>
      </w:r>
      <w:r w:rsidRPr="00A1061B">
        <w:rPr>
          <w:sz w:val="16"/>
        </w:rPr>
        <w:t xml:space="preserve">. </w:t>
      </w:r>
      <w:r w:rsidRPr="00A1061B">
        <w:rPr>
          <w:rStyle w:val="StyleUnderline"/>
        </w:rPr>
        <w:t xml:space="preserve">We </w:t>
      </w:r>
      <w:r w:rsidRPr="00A965C7">
        <w:rPr>
          <w:rStyle w:val="Emphasis"/>
          <w:highlight w:val="yellow"/>
        </w:rPr>
        <w:t>make up stories</w:t>
      </w:r>
      <w:r w:rsidRPr="00A1061B">
        <w:rPr>
          <w:sz w:val="16"/>
        </w:rPr>
        <w:t xml:space="preserve"> </w:t>
      </w:r>
      <w:r w:rsidRPr="00A1061B">
        <w:rPr>
          <w:rStyle w:val="StyleUnderline"/>
        </w:rPr>
        <w:t>that are passed down</w:t>
      </w:r>
      <w:r w:rsidRPr="00A1061B">
        <w:rPr>
          <w:sz w:val="16"/>
        </w:rPr>
        <w:t xml:space="preserve"> from generation to generation, </w:t>
      </w:r>
      <w:r w:rsidRPr="00A1061B">
        <w:rPr>
          <w:rStyle w:val="StyleUnderline"/>
        </w:rPr>
        <w:t>but</w:t>
      </w:r>
      <w:r w:rsidRPr="00A1061B">
        <w:rPr>
          <w:sz w:val="16"/>
        </w:rPr>
        <w:t xml:space="preserve"> that </w:t>
      </w:r>
      <w:r w:rsidRPr="00A1061B">
        <w:rPr>
          <w:rStyle w:val="StyleUnderline"/>
        </w:rPr>
        <w:t>can’t be verified or proven</w:t>
      </w:r>
      <w:r w:rsidRPr="00A1061B">
        <w:rPr>
          <w:sz w:val="16"/>
        </w:rPr>
        <w:t xml:space="preserve">. This is a common thread that ties together heavens, hells, reincarnation, ghosts, spirits, and more. </w:t>
      </w:r>
    </w:p>
    <w:p w14:paraId="64F0FAEE" w14:textId="77777777" w:rsidR="004F4BFA" w:rsidRPr="00A1061B" w:rsidRDefault="004F4BFA" w:rsidP="004F4BFA">
      <w:pPr>
        <w:rPr>
          <w:sz w:val="16"/>
        </w:rPr>
      </w:pPr>
      <w:r w:rsidRPr="00A1061B">
        <w:rPr>
          <w:sz w:val="16"/>
        </w:rPr>
        <w:t xml:space="preserve">REBIRTH AND REINCARNATION </w:t>
      </w:r>
    </w:p>
    <w:p w14:paraId="0BD77972" w14:textId="77777777" w:rsidR="004F4BFA" w:rsidRPr="00A1061B" w:rsidRDefault="004F4BFA" w:rsidP="004F4BFA">
      <w:pPr>
        <w:rPr>
          <w:sz w:val="16"/>
        </w:rPr>
      </w:pPr>
      <w:r w:rsidRPr="00A1061B">
        <w:rPr>
          <w:sz w:val="16"/>
        </w:rPr>
        <w:t xml:space="preserve">A number of people from various time periods and cultures, including North American Indians,3'' ancicnt Greeks,39 and more, have professed a belief in reincarnation—and that’s not surprising. In fact, I understand why the idea of reincarnation, or rebirth, is popular. As a metaphor, </w:t>
      </w:r>
      <w:r w:rsidRPr="00A1061B">
        <w:rPr>
          <w:rStyle w:val="StyleUnderline"/>
        </w:rPr>
        <w:t>it’s poetic, comforting, and “can prove useful in grappling with our lives</w:t>
      </w:r>
      <w:r w:rsidRPr="00A1061B">
        <w:rPr>
          <w:sz w:val="16"/>
        </w:rPr>
        <w:t xml:space="preserve">," according to author Derek Beres. u </w:t>
      </w:r>
    </w:p>
    <w:p w14:paraId="645ABCFD" w14:textId="77777777" w:rsidR="004F4BFA" w:rsidRPr="00A1061B" w:rsidRDefault="004F4BFA" w:rsidP="004F4BFA">
      <w:pPr>
        <w:rPr>
          <w:sz w:val="16"/>
        </w:rPr>
      </w:pPr>
      <w:r w:rsidRPr="00A1061B">
        <w:rPr>
          <w:sz w:val="16"/>
        </w:rPr>
        <w:t xml:space="preserve">Rites of passage ami overcoming personal trauma are great examples of how one can be rebirthedhe wrote for Big Think,40 adding that </w:t>
      </w:r>
      <w:r w:rsidRPr="00A965C7">
        <w:rPr>
          <w:rStyle w:val="StyleUnderline"/>
          <w:highlight w:val="yellow"/>
        </w:rPr>
        <w:t xml:space="preserve">there is </w:t>
      </w:r>
      <w:r w:rsidRPr="00A965C7">
        <w:rPr>
          <w:rStyle w:val="Emphasis"/>
          <w:highlight w:val="yellow"/>
        </w:rPr>
        <w:t>no scientific evidence</w:t>
      </w:r>
      <w:r w:rsidRPr="00A1061B">
        <w:rPr>
          <w:sz w:val="16"/>
        </w:rPr>
        <w:t xml:space="preserve"> </w:t>
      </w:r>
      <w:r w:rsidRPr="00A1061B">
        <w:rPr>
          <w:rStyle w:val="StyleUnderline"/>
        </w:rPr>
        <w:t>to suggest reincarnation is a real phenomenon</w:t>
      </w:r>
      <w:r w:rsidRPr="00A1061B">
        <w:rPr>
          <w:sz w:val="16"/>
        </w:rPr>
        <w:t xml:space="preserve">. “ When treated as a ‘science,’ reincarnation is a relic of our primitive past that we cannot seem to evolve beyond. Still, </w:t>
      </w:r>
      <w:r w:rsidRPr="00A1061B">
        <w:rPr>
          <w:rStyle w:val="StyleUnderline"/>
        </w:rPr>
        <w:t>our spiritual traditions cling to this archaic idea</w:t>
      </w:r>
      <w:r w:rsidRPr="00A1061B">
        <w:rPr>
          <w:sz w:val="16"/>
        </w:rPr>
        <w:t xml:space="preserve"> by pretending a discipline ill-suited for such topics provides 'proof of transmigration." </w:t>
      </w:r>
    </w:p>
    <w:p w14:paraId="0811270E" w14:textId="77777777" w:rsidR="004F4BFA" w:rsidRPr="00A1061B" w:rsidRDefault="004F4BFA" w:rsidP="004F4BFA">
      <w:pPr>
        <w:rPr>
          <w:sz w:val="16"/>
        </w:rPr>
      </w:pPr>
      <w:r w:rsidRPr="00A1061B">
        <w:rPr>
          <w:rStyle w:val="StyleUnderline"/>
        </w:rPr>
        <w:t>The most common “evidence" put forth for reincarnation is people</w:t>
      </w:r>
      <w:r w:rsidRPr="00A1061B">
        <w:rPr>
          <w:sz w:val="16"/>
        </w:rPr>
        <w:t xml:space="preserve">, especially young children, </w:t>
      </w:r>
      <w:r w:rsidRPr="00A1061B">
        <w:rPr>
          <w:rStyle w:val="StyleUnderline"/>
        </w:rPr>
        <w:t>who say they are able to recount</w:t>
      </w:r>
      <w:r w:rsidRPr="00A1061B">
        <w:rPr>
          <w:sz w:val="16"/>
        </w:rPr>
        <w:t xml:space="preserve"> their </w:t>
      </w:r>
      <w:r w:rsidRPr="00A1061B">
        <w:rPr>
          <w:rStyle w:val="StyleUnderline"/>
        </w:rPr>
        <w:t>so-called past lives</w:t>
      </w:r>
      <w:r w:rsidRPr="00A1061B">
        <w:rPr>
          <w:sz w:val="16"/>
        </w:rPr>
        <w:t xml:space="preserve">. There are numerous examples of well-publicized stories with this theme, including Luke Ruehlman, a five-year-old Caucasian boy whose parents say he used to be an African-American woman named Pamela Robinson,41 and Ryan Hammons, a young boy from Oklahoma whose mother claims he was a movie extra named Marty Martyn.42 But </w:t>
      </w:r>
      <w:r w:rsidRPr="00A1061B">
        <w:rPr>
          <w:rStyle w:val="StyleUnderline"/>
        </w:rPr>
        <w:t xml:space="preserve">none have produced </w:t>
      </w:r>
      <w:r w:rsidRPr="00A1061B">
        <w:rPr>
          <w:rStyle w:val="Emphasis"/>
        </w:rPr>
        <w:t>evidence</w:t>
      </w:r>
      <w:r w:rsidRPr="00A1061B">
        <w:rPr>
          <w:sz w:val="16"/>
        </w:rPr>
        <w:t xml:space="preserve"> </w:t>
      </w:r>
      <w:r w:rsidRPr="00A1061B">
        <w:rPr>
          <w:rStyle w:val="StyleUnderline"/>
        </w:rPr>
        <w:t>for anything beyond</w:t>
      </w:r>
      <w:r w:rsidRPr="00A1061B">
        <w:rPr>
          <w:sz w:val="16"/>
        </w:rPr>
        <w:t xml:space="preserve"> </w:t>
      </w:r>
      <w:r w:rsidRPr="00A1061B">
        <w:rPr>
          <w:rStyle w:val="Emphasis"/>
        </w:rPr>
        <w:t>vivid imaginations</w:t>
      </w:r>
      <w:r w:rsidRPr="00A1061B">
        <w:rPr>
          <w:sz w:val="16"/>
        </w:rPr>
        <w:t xml:space="preserve"> </w:t>
      </w:r>
      <w:r w:rsidRPr="00A1061B">
        <w:rPr>
          <w:rStyle w:val="StyleUnderline"/>
        </w:rPr>
        <w:t xml:space="preserve">in children and the fact that their </w:t>
      </w:r>
      <w:r w:rsidRPr="00A1061B">
        <w:rPr>
          <w:rStyle w:val="Emphasis"/>
        </w:rPr>
        <w:t>families can use Google</w:t>
      </w:r>
      <w:r w:rsidRPr="00A1061B">
        <w:rPr>
          <w:rStyle w:val="StyleUnderline"/>
        </w:rPr>
        <w:t xml:space="preserve">. While admittedly imaginative, these kids have </w:t>
      </w:r>
      <w:r w:rsidRPr="00A1061B">
        <w:rPr>
          <w:rStyle w:val="Emphasis"/>
        </w:rPr>
        <w:t>never shown any data</w:t>
      </w:r>
      <w:r w:rsidRPr="00A1061B">
        <w:rPr>
          <w:sz w:val="16"/>
        </w:rPr>
        <w:t xml:space="preserve"> definitively pointing to reincarnation as a fact, </w:t>
      </w:r>
      <w:r w:rsidRPr="00A1061B">
        <w:rPr>
          <w:rStyle w:val="StyleUnderline"/>
        </w:rPr>
        <w:t>and their anecdotes should not be confused for scientific evidence</w:t>
      </w:r>
      <w:r w:rsidRPr="00A1061B">
        <w:rPr>
          <w:sz w:val="16"/>
        </w:rPr>
        <w:t xml:space="preserve">. That’s not to say, however, that it would be impossible to prove reincarnation was real. 1 only mean to suggest that proof would come through scientific research, and not the retelling of vague stories. </w:t>
      </w:r>
    </w:p>
    <w:p w14:paraId="15140234" w14:textId="77777777" w:rsidR="004F4BFA" w:rsidRPr="00A1061B" w:rsidRDefault="004F4BFA" w:rsidP="004F4BFA">
      <w:pPr>
        <w:rPr>
          <w:sz w:val="16"/>
        </w:rPr>
      </w:pPr>
      <w:r w:rsidRPr="00A1061B">
        <w:rPr>
          <w:sz w:val="16"/>
        </w:rPr>
        <w:t xml:space="preserve">Ignoring for a moment that </w:t>
      </w:r>
      <w:r w:rsidRPr="00A965C7">
        <w:rPr>
          <w:rStyle w:val="StyleUnderline"/>
          <w:highlight w:val="yellow"/>
        </w:rPr>
        <w:t>the numbers of humans, and life forms</w:t>
      </w:r>
      <w:r w:rsidRPr="00A1061B">
        <w:rPr>
          <w:rStyle w:val="StyleUnderline"/>
        </w:rPr>
        <w:t xml:space="preserve"> in general, </w:t>
      </w:r>
      <w:r w:rsidRPr="00A965C7">
        <w:rPr>
          <w:rStyle w:val="StyleUnderline"/>
          <w:highlight w:val="yellow"/>
        </w:rPr>
        <w:t xml:space="preserve">have been in a </w:t>
      </w:r>
      <w:r w:rsidRPr="00A965C7">
        <w:rPr>
          <w:rStyle w:val="Emphasis"/>
          <w:highlight w:val="yellow"/>
        </w:rPr>
        <w:t>constant state of flux</w:t>
      </w:r>
      <w:r w:rsidRPr="00A1061B">
        <w:rPr>
          <w:rStyle w:val="Emphasis"/>
        </w:rPr>
        <w:t xml:space="preserve"> for millions of years</w:t>
      </w:r>
      <w:r w:rsidRPr="00A1061B">
        <w:rPr>
          <w:sz w:val="16"/>
        </w:rPr>
        <w:t xml:space="preserve">, let's consider the possibility that one death is equal to one birth, with “souls" flowing in between. How would we show this to be true? In order to present the past life “memories” as evidence, one would need to study the subjects in a controlled, scientific environment—a relatively easy task. The researcher would then have to verify information that couldn’t possibly have come from any other source. If a child was said to be able to speak in a language that he or she has never encountered, for instance, the scientist would be required to validate the claim and investigate possible natural explanations to rule them out entirely. Those studying subjects with alleged recollections of past lives would be forced to find empirical data that both showed that the stories were true (i.e., the information was not discovered through other methods) and demonstrated how rebirth works in the real world before they could proclaim the phenomenon is the result of human “spirits” being passed into new bodies. In short, simply noting that there is a child who has a memory of some perceived (yet vague) previous life, or a birthmark similar to one of a deceased person, is not good enough. </w:t>
      </w:r>
    </w:p>
    <w:p w14:paraId="3BA54E9F" w14:textId="77777777" w:rsidR="004F4BFA" w:rsidRPr="00A1061B" w:rsidRDefault="004F4BFA" w:rsidP="004F4BFA">
      <w:pPr>
        <w:rPr>
          <w:sz w:val="16"/>
        </w:rPr>
      </w:pPr>
      <w:r w:rsidRPr="00A1061B">
        <w:rPr>
          <w:rStyle w:val="StyleUnderline"/>
        </w:rPr>
        <w:t>Many scientists have tried to prove the reincarnation hypothesis</w:t>
      </w:r>
      <w:r w:rsidRPr="00A1061B">
        <w:rPr>
          <w:sz w:val="16"/>
        </w:rPr>
        <w:t xml:space="preserve">, including University of Virginia psychiatry' professor Jim B. Tucker, whose work is based partly on cases accumulated by his predecessor Ian Stevenson.4' </w:t>
      </w:r>
      <w:r w:rsidRPr="00A1061B">
        <w:rPr>
          <w:rStyle w:val="StyleUnderline"/>
        </w:rPr>
        <w:t>These researchers have uncovered some interesting and unexplained cases of children with perceived knowledge of the past</w:t>
      </w:r>
      <w:r w:rsidRPr="00A1061B">
        <w:rPr>
          <w:sz w:val="16"/>
        </w:rPr>
        <w:t xml:space="preserve"> that wouldn't be easily obtained, </w:t>
      </w:r>
      <w:r w:rsidRPr="00A1061B">
        <w:rPr>
          <w:rStyle w:val="StyleUnderline"/>
        </w:rPr>
        <w:t>but</w:t>
      </w:r>
      <w:r w:rsidRPr="00A1061B">
        <w:rPr>
          <w:sz w:val="16"/>
        </w:rPr>
        <w:t xml:space="preserve"> they </w:t>
      </w:r>
      <w:r w:rsidRPr="00A1061B">
        <w:rPr>
          <w:rStyle w:val="StyleUnderline"/>
        </w:rPr>
        <w:t>have</w:t>
      </w:r>
      <w:r w:rsidRPr="00A1061B">
        <w:rPr>
          <w:sz w:val="16"/>
        </w:rPr>
        <w:t xml:space="preserve"> </w:t>
      </w:r>
      <w:r w:rsidRPr="00A1061B">
        <w:rPr>
          <w:rStyle w:val="Emphasis"/>
        </w:rPr>
        <w:t>fallen short</w:t>
      </w:r>
      <w:r w:rsidRPr="00A1061B">
        <w:rPr>
          <w:sz w:val="16"/>
        </w:rPr>
        <w:t xml:space="preserve"> </w:t>
      </w:r>
      <w:r w:rsidRPr="00A1061B">
        <w:rPr>
          <w:rStyle w:val="StyleUnderline"/>
        </w:rPr>
        <w:t>of</w:t>
      </w:r>
      <w:r w:rsidRPr="00A1061B">
        <w:rPr>
          <w:sz w:val="16"/>
        </w:rPr>
        <w:t xml:space="preserve"> </w:t>
      </w:r>
      <w:r w:rsidRPr="00A1061B">
        <w:rPr>
          <w:rStyle w:val="Emphasis"/>
        </w:rPr>
        <w:t>proving</w:t>
      </w:r>
      <w:r w:rsidRPr="00A1061B">
        <w:rPr>
          <w:sz w:val="16"/>
        </w:rPr>
        <w:t xml:space="preserve"> the existence of </w:t>
      </w:r>
      <w:r w:rsidRPr="00A1061B">
        <w:rPr>
          <w:rStyle w:val="Emphasis"/>
        </w:rPr>
        <w:t>reincarnation</w:t>
      </w:r>
      <w:r w:rsidRPr="00A1061B">
        <w:rPr>
          <w:sz w:val="16"/>
        </w:rPr>
        <w:t xml:space="preserve">. Still, serious scientific inquiries into the matter have been hailed by </w:t>
      </w:r>
      <w:r w:rsidRPr="00A965C7">
        <w:rPr>
          <w:rStyle w:val="StyleUnderline"/>
          <w:highlight w:val="yellow"/>
        </w:rPr>
        <w:t>skeptics</w:t>
      </w:r>
      <w:r w:rsidRPr="00A1061B">
        <w:rPr>
          <w:sz w:val="16"/>
        </w:rPr>
        <w:t xml:space="preserve">. Carl Sagan, for instance, referred to childhood past-life memories in The Demon-Haunted World as one of three claims in the ESP field that “deserve serious study.” и Sam Harris, the neuroscientist and author who thoroughly debunked the NDE claims of neurosurgeon Eben Alexander,b also referred to Stevenson’s work in his book, End of Faith. In a footnote, Harris states that there “may even be some credible evidence for reincarnation." So, what did </w:t>
      </w:r>
      <w:r w:rsidRPr="00A1061B">
        <w:rPr>
          <w:rStyle w:val="StyleUnderline"/>
        </w:rPr>
        <w:t>Stevenson, Tucker, and others</w:t>
      </w:r>
      <w:r w:rsidRPr="00A1061B">
        <w:rPr>
          <w:sz w:val="16"/>
        </w:rPr>
        <w:t xml:space="preserve"> discover? Not much. They have </w:t>
      </w:r>
      <w:r w:rsidRPr="00A965C7">
        <w:rPr>
          <w:rStyle w:val="StyleUnderline"/>
          <w:highlight w:val="yellow"/>
        </w:rPr>
        <w:t>raised</w:t>
      </w:r>
      <w:r w:rsidRPr="00A1061B">
        <w:rPr>
          <w:rStyle w:val="StyleUnderline"/>
        </w:rPr>
        <w:t xml:space="preserve"> some interesting </w:t>
      </w:r>
      <w:r w:rsidRPr="00A965C7">
        <w:rPr>
          <w:rStyle w:val="StyleUnderline"/>
          <w:highlight w:val="yellow"/>
        </w:rPr>
        <w:t>questions, but there are</w:t>
      </w:r>
      <w:r w:rsidRPr="00A1061B">
        <w:rPr>
          <w:rStyle w:val="StyleUnderline"/>
        </w:rPr>
        <w:t xml:space="preserve"> several </w:t>
      </w:r>
      <w:r w:rsidRPr="00A965C7">
        <w:rPr>
          <w:rStyle w:val="Emphasis"/>
          <w:highlight w:val="yellow"/>
        </w:rPr>
        <w:t>problems with their research</w:t>
      </w:r>
      <w:r w:rsidRPr="00A1061B">
        <w:rPr>
          <w:sz w:val="16"/>
        </w:rPr>
        <w:t xml:space="preserve"> and they haven’t demonstrated the validity of past lives. According to Jonathan Edelmann, an assistant professor of religion at the University of Florida, and William Bernet, a professor of psychiatry at Vanderbilt Kennedy Center, </w:t>
      </w:r>
      <w:r w:rsidRPr="00A1061B">
        <w:rPr>
          <w:rStyle w:val="StyleUnderline"/>
        </w:rPr>
        <w:t>there are “a number of weaknesses with the current methodology used by parapsychologists to study reincarnation claims</w:t>
      </w:r>
      <w:r w:rsidRPr="00A1061B">
        <w:rPr>
          <w:sz w:val="16"/>
        </w:rPr>
        <w:t xml:space="preserve">." </w:t>
      </w:r>
    </w:p>
    <w:p w14:paraId="4FC5F969" w14:textId="77777777" w:rsidR="004F4BFA" w:rsidRPr="00A1061B" w:rsidRDefault="004F4BFA" w:rsidP="004F4BFA">
      <w:pPr>
        <w:rPr>
          <w:sz w:val="16"/>
        </w:rPr>
      </w:pPr>
      <w:r w:rsidRPr="00A1061B">
        <w:rPr>
          <w:sz w:val="16"/>
        </w:rPr>
        <w:t xml:space="preserve">“Considering that many reincarnation cases occur in countries in which belief in reincarnation is part of the cultural matrix, </w:t>
      </w:r>
      <w:r w:rsidRPr="00A1061B">
        <w:rPr>
          <w:rStyle w:val="StyleUnderline"/>
        </w:rPr>
        <w:t xml:space="preserve">the possibility of interpreting </w:t>
      </w:r>
      <w:r w:rsidRPr="00A1061B">
        <w:rPr>
          <w:rStyle w:val="Emphasis"/>
        </w:rPr>
        <w:t>otherwise normal information</w:t>
      </w:r>
      <w:r w:rsidRPr="00A1061B">
        <w:rPr>
          <w:rStyle w:val="StyleUnderline"/>
        </w:rPr>
        <w:t xml:space="preserve"> in light of reincarnation is very strong</w:t>
      </w:r>
      <w:r w:rsidRPr="00A1061B">
        <w:rPr>
          <w:sz w:val="16"/>
        </w:rPr>
        <w:t xml:space="preserve">" Edelmann and Bernet wrote in Setting Criteria for </w:t>
      </w:r>
      <w:r w:rsidRPr="00A1061B">
        <w:rPr>
          <w:rStyle w:val="StyleUnderline"/>
        </w:rPr>
        <w:t>Ideal Reincarnation Research</w:t>
      </w:r>
      <w:r w:rsidRPr="00A1061B">
        <w:rPr>
          <w:sz w:val="16"/>
        </w:rPr>
        <w:t xml:space="preserve">, a paper in which they </w:t>
      </w:r>
      <w:r w:rsidRPr="00A1061B">
        <w:rPr>
          <w:rStyle w:val="StyleUnderline"/>
        </w:rPr>
        <w:t xml:space="preserve">outline a “rigorous and </w:t>
      </w:r>
      <w:r w:rsidRPr="00A1061B">
        <w:rPr>
          <w:rStyle w:val="Emphasis"/>
        </w:rPr>
        <w:t>large-scale</w:t>
      </w:r>
      <w:r w:rsidRPr="00A1061B">
        <w:rPr>
          <w:rStyle w:val="StyleUnderline"/>
        </w:rPr>
        <w:t xml:space="preserve"> reincarnation experiment”</w:t>
      </w:r>
      <w:r w:rsidRPr="00A1061B">
        <w:rPr>
          <w:sz w:val="16"/>
        </w:rPr>
        <w:t xml:space="preserve"> that would ideally settle the debate.16 </w:t>
      </w:r>
    </w:p>
    <w:p w14:paraId="78FE0E34" w14:textId="77777777" w:rsidR="004F4BFA" w:rsidRPr="00A1061B" w:rsidRDefault="004F4BFA" w:rsidP="004F4BFA">
      <w:pPr>
        <w:rPr>
          <w:sz w:val="16"/>
        </w:rPr>
      </w:pPr>
      <w:r w:rsidRPr="00A1061B">
        <w:rPr>
          <w:sz w:val="16"/>
        </w:rPr>
        <w:t xml:space="preserve">"In most cases, the child was not interviewed so as to exclude the possibility of familial and/or interviewer suggestion, nor in such a way that allows other researchers to observe the interview itself,” the authors wrote. “Generally, the child was present at the time his statements were validated at the designated household, thus introducing the possibility that suggestion occurred.” </w:t>
      </w:r>
    </w:p>
    <w:p w14:paraId="4573D1A8" w14:textId="77777777" w:rsidR="004F4BFA" w:rsidRPr="00A1061B" w:rsidRDefault="004F4BFA" w:rsidP="004F4BFA">
      <w:pPr>
        <w:rPr>
          <w:sz w:val="16"/>
        </w:rPr>
      </w:pPr>
      <w:r w:rsidRPr="00A1061B">
        <w:rPr>
          <w:rFonts w:hint="eastAsia"/>
          <w:sz w:val="16"/>
        </w:rPr>
        <w:t>T</w:t>
      </w:r>
      <w:r w:rsidRPr="00A1061B">
        <w:rPr>
          <w:sz w:val="16"/>
        </w:rPr>
        <w:t xml:space="preserve">he most telling piece of the past life puzzle of all, I think, is that Stevenson, who collected more than 2,500 reincarnation experience stories, failed to convince himself of his own claims. Prior to his death, Stevenson declined to answer whether he believed in reincarnation, stating instead that he and his colleagues have given “some support to a belief in reincarnation.” </w:t>
      </w:r>
    </w:p>
    <w:p w14:paraId="073F021C" w14:textId="77777777" w:rsidR="004F4BFA" w:rsidRPr="00A1061B" w:rsidRDefault="004F4BFA" w:rsidP="004F4BFA">
      <w:pPr>
        <w:rPr>
          <w:sz w:val="16"/>
        </w:rPr>
      </w:pPr>
      <w:r w:rsidRPr="00A1061B">
        <w:rPr>
          <w:sz w:val="16"/>
        </w:rPr>
        <w:t xml:space="preserve">“Before the modern investigations a belief in reincarnation had to rest on the basis of faith, usually inculcated by the scriptures or oral teachings of a traditional religion. Now, one may, if one wishes, believe in reincarnation on the basis of evidence,” Stevenson wrote.47 “However, the evidence is not ﬂawless and it certainly does not compel such a belief. Even the best of it is open to alternative interpretations, and one can only censure those who say there is no evidence whatever.” </w:t>
      </w:r>
    </w:p>
    <w:p w14:paraId="1740AB1D" w14:textId="77777777" w:rsidR="004F4BFA" w:rsidRPr="00A1061B" w:rsidRDefault="004F4BFA" w:rsidP="004F4BFA">
      <w:pPr>
        <w:rPr>
          <w:sz w:val="16"/>
        </w:rPr>
      </w:pPr>
      <w:r w:rsidRPr="00A1061B">
        <w:rPr>
          <w:rFonts w:hint="eastAsia"/>
          <w:sz w:val="16"/>
        </w:rPr>
        <w:t>T</w:t>
      </w:r>
      <w:r w:rsidRPr="00A1061B">
        <w:rPr>
          <w:sz w:val="16"/>
        </w:rPr>
        <w:t xml:space="preserve">he scientific consensus is important, but nonscientists who believe in reincarnation can also collect data in hopes of confirming or dismissing their own ideas and I encourage them to do so. If you believe psychics can uncover past lives, for instance, I recommend you perform a simple test by locating two independent mediums who you think can do it and then challenging them, separately, to describe the life the subject lived during a scientific time period. Once you check their stories against one another, you’ll have your answer. Needless to say, no so-called rebirth memory has ever held up under serious scientific scrutiny, and most are the result of human imagination, memory and confirmation biases, and/or outright fraud. </w:t>
      </w:r>
    </w:p>
    <w:p w14:paraId="26F14131" w14:textId="77777777" w:rsidR="004F4BFA" w:rsidRPr="00A1061B" w:rsidRDefault="004F4BFA" w:rsidP="004F4BFA">
      <w:pPr>
        <w:rPr>
          <w:sz w:val="16"/>
        </w:rPr>
      </w:pPr>
      <w:r w:rsidRPr="00A1061B">
        <w:rPr>
          <w:rFonts w:hint="eastAsia"/>
          <w:sz w:val="16"/>
        </w:rPr>
        <w:t>T</w:t>
      </w:r>
      <w:r w:rsidRPr="00A1061B">
        <w:rPr>
          <w:sz w:val="16"/>
        </w:rPr>
        <w:t xml:space="preserve">he bottom line is that there’s no objective or scientific reason to believe that people are reincarnated, just as no such evidence exists for karma, gods, psychics, good and bad luck, etc. Karma and reincarnation are interesting ideas in certain contexts, but there isn’t compelling evidence supporting them and they are, at their cores, a lot like other punishment/reward systems established by other faiths. For example, a Christian who believes in Original Sin might think people deserve negative outcomes because of their ancestors’ actions, while, if you believe in karma/reincarnation, you may accept that people deserve horrible things in this life because of their behavior in “past lives ” In each case, basing actions on an afterlife that can’t be proven allows some otherwise rational people to act without considering earthly consequences. Beres says </w:t>
      </w:r>
      <w:r w:rsidRPr="00A965C7">
        <w:rPr>
          <w:rStyle w:val="StyleUnderline"/>
          <w:highlight w:val="yellow"/>
        </w:rPr>
        <w:t>reincarnation</w:t>
      </w:r>
      <w:r w:rsidRPr="00A1061B">
        <w:rPr>
          <w:rStyle w:val="StyleUnderline"/>
        </w:rPr>
        <w:t xml:space="preserve">, while an “attractive idea” </w:t>
      </w:r>
      <w:r w:rsidRPr="00A965C7">
        <w:rPr>
          <w:rStyle w:val="StyleUnderline"/>
          <w:highlight w:val="yellow"/>
        </w:rPr>
        <w:t>can become</w:t>
      </w:r>
      <w:r w:rsidRPr="00A1061B">
        <w:rPr>
          <w:rStyle w:val="StyleUnderline"/>
        </w:rPr>
        <w:t xml:space="preserve"> a </w:t>
      </w:r>
      <w:r w:rsidRPr="00A965C7">
        <w:rPr>
          <w:rStyle w:val="Emphasis"/>
          <w:highlight w:val="yellow"/>
        </w:rPr>
        <w:t>dangerous</w:t>
      </w:r>
      <w:r w:rsidRPr="00A1061B">
        <w:rPr>
          <w:rStyle w:val="Emphasis"/>
        </w:rPr>
        <w:t xml:space="preserve"> and distracting belief</w:t>
      </w:r>
      <w:r w:rsidRPr="00A1061B">
        <w:rPr>
          <w:rStyle w:val="StyleUnderline"/>
        </w:rPr>
        <w:t xml:space="preserve"> </w:t>
      </w:r>
      <w:r w:rsidRPr="00A965C7">
        <w:rPr>
          <w:rStyle w:val="StyleUnderline"/>
          <w:highlight w:val="yellow"/>
        </w:rPr>
        <w:t xml:space="preserve">when it </w:t>
      </w:r>
      <w:r w:rsidRPr="00A965C7">
        <w:rPr>
          <w:rStyle w:val="Emphasis"/>
          <w:highlight w:val="yellow"/>
        </w:rPr>
        <w:t>alters</w:t>
      </w:r>
      <w:r w:rsidRPr="00A1061B">
        <w:rPr>
          <w:rStyle w:val="Emphasis"/>
        </w:rPr>
        <w:t xml:space="preserve"> a person’s </w:t>
      </w:r>
      <w:r w:rsidRPr="00A965C7">
        <w:rPr>
          <w:rStyle w:val="Emphasis"/>
          <w:highlight w:val="yellow"/>
        </w:rPr>
        <w:t>perception of this world</w:t>
      </w:r>
      <w:r w:rsidRPr="00A1061B">
        <w:rPr>
          <w:sz w:val="16"/>
        </w:rPr>
        <w:t>—</w:t>
      </w:r>
      <w:r w:rsidRPr="00A965C7">
        <w:rPr>
          <w:rStyle w:val="StyleUnderline"/>
          <w:highlight w:val="yellow"/>
        </w:rPr>
        <w:t xml:space="preserve">the </w:t>
      </w:r>
      <w:r w:rsidRPr="00A965C7">
        <w:rPr>
          <w:rStyle w:val="Emphasis"/>
          <w:highlight w:val="yellow"/>
        </w:rPr>
        <w:t>only one we know exists</w:t>
      </w:r>
      <w:r w:rsidRPr="00A1061B">
        <w:rPr>
          <w:sz w:val="16"/>
        </w:rPr>
        <w:t xml:space="preserve">. </w:t>
      </w:r>
    </w:p>
    <w:p w14:paraId="105EBD7C" w14:textId="77777777" w:rsidR="004F4BFA" w:rsidRPr="00A1061B" w:rsidRDefault="004F4BFA" w:rsidP="004F4BFA">
      <w:pPr>
        <w:rPr>
          <w:sz w:val="16"/>
        </w:rPr>
      </w:pPr>
      <w:r w:rsidRPr="00A1061B">
        <w:rPr>
          <w:rStyle w:val="StyleUnderline"/>
        </w:rPr>
        <w:t xml:space="preserve">“That we only get one pass on this giant Ferris wheel can be cause for depression. Yet time and again, when exploring the numerous modalities of rebirth, from the law of karma to the hope of a better world beyond this one, we stumble into </w:t>
      </w:r>
      <w:r w:rsidRPr="00A1061B">
        <w:rPr>
          <w:rStyle w:val="Emphasis"/>
        </w:rPr>
        <w:t>one glaring recurrence</w:t>
      </w:r>
      <w:r w:rsidRPr="00A1061B">
        <w:rPr>
          <w:rStyle w:val="StyleUnderline"/>
        </w:rPr>
        <w:t xml:space="preserve">: </w:t>
      </w:r>
      <w:r w:rsidRPr="00A965C7">
        <w:rPr>
          <w:rStyle w:val="StyleUnderline"/>
          <w:highlight w:val="yellow"/>
        </w:rPr>
        <w:t>By entertaining such philosophies, we</w:t>
      </w:r>
      <w:r w:rsidRPr="00A1061B">
        <w:rPr>
          <w:sz w:val="16"/>
        </w:rPr>
        <w:t xml:space="preserve"> inevitably </w:t>
      </w:r>
      <w:r w:rsidRPr="00A965C7">
        <w:rPr>
          <w:rStyle w:val="Emphasis"/>
          <w:highlight w:val="yellow"/>
        </w:rPr>
        <w:t>waste</w:t>
      </w:r>
      <w:r w:rsidRPr="00A1061B">
        <w:rPr>
          <w:rStyle w:val="Emphasis"/>
        </w:rPr>
        <w:t xml:space="preserve"> valuable </w:t>
      </w:r>
      <w:r w:rsidRPr="00A965C7">
        <w:rPr>
          <w:rStyle w:val="Emphasis"/>
          <w:highlight w:val="yellow"/>
        </w:rPr>
        <w:t>time wishing things here were different</w:t>
      </w:r>
      <w:r w:rsidRPr="00A1061B">
        <w:rPr>
          <w:sz w:val="16"/>
        </w:rPr>
        <w:t>,” Beres wrote. “</w:t>
      </w:r>
      <w:r w:rsidRPr="00A965C7">
        <w:rPr>
          <w:rStyle w:val="StyleUnderline"/>
          <w:highlight w:val="yellow"/>
        </w:rPr>
        <w:t xml:space="preserve">Instead of </w:t>
      </w:r>
      <w:r w:rsidRPr="00A965C7">
        <w:rPr>
          <w:rStyle w:val="Emphasis"/>
          <w:highlight w:val="yellow"/>
        </w:rPr>
        <w:t>changing our circumstances</w:t>
      </w:r>
      <w:r w:rsidRPr="00A1061B">
        <w:rPr>
          <w:sz w:val="16"/>
        </w:rPr>
        <w:t xml:space="preserve"> (or our attitude towards existence), </w:t>
      </w:r>
      <w:r w:rsidRPr="00A1061B">
        <w:rPr>
          <w:rStyle w:val="StyleUnderline"/>
        </w:rPr>
        <w:t xml:space="preserve">we </w:t>
      </w:r>
      <w:r w:rsidRPr="00A1061B">
        <w:rPr>
          <w:rStyle w:val="Emphasis"/>
        </w:rPr>
        <w:t>project our attention to some future destination</w:t>
      </w:r>
      <w:r w:rsidRPr="00A1061B">
        <w:rPr>
          <w:sz w:val="16"/>
        </w:rPr>
        <w:t>."</w:t>
      </w:r>
    </w:p>
    <w:p w14:paraId="1D97F8DE" w14:textId="77777777" w:rsidR="004F4BFA" w:rsidRPr="006A373C" w:rsidRDefault="004F4BFA" w:rsidP="004F4BFA">
      <w:pPr>
        <w:pStyle w:val="Heading4"/>
        <w:rPr>
          <w:u w:val="single"/>
        </w:rPr>
      </w:pPr>
      <w:r>
        <w:t xml:space="preserve">BUT, even on </w:t>
      </w:r>
      <w:r w:rsidRPr="006A373C">
        <w:rPr>
          <w:u w:val="single"/>
        </w:rPr>
        <w:t>Buddhist</w:t>
      </w:r>
      <w:r>
        <w:t xml:space="preserve"> assumptions, extinction is samsarically futile AND hurts </w:t>
      </w:r>
      <w:r>
        <w:rPr>
          <w:u w:val="single"/>
        </w:rPr>
        <w:t>conditions for practice</w:t>
      </w:r>
    </w:p>
    <w:p w14:paraId="6A3326AD" w14:textId="77777777" w:rsidR="004F4BFA" w:rsidRPr="00A1061B" w:rsidRDefault="004F4BFA" w:rsidP="004F4BFA">
      <w:r w:rsidRPr="00A1061B">
        <w:t xml:space="preserve">Calvin </w:t>
      </w:r>
      <w:r w:rsidRPr="00A1061B">
        <w:rPr>
          <w:rStyle w:val="Style13ptBold"/>
        </w:rPr>
        <w:t>Baker 22</w:t>
      </w:r>
      <w:r w:rsidRPr="00A1061B">
        <w:t xml:space="preserve">, Ph.D. student at Princeton University, former researcher at Stanford University, Chappell Lougee Scholar at Stanford University, “Buddhism and Effective Altruism,” Effective Altruism and Religion: Synergies, Tension, Dialogue, 2022, pp. 17–45 </w:t>
      </w:r>
    </w:p>
    <w:p w14:paraId="475FA65F" w14:textId="77777777" w:rsidR="004F4BFA" w:rsidRDefault="004F4BFA" w:rsidP="004F4BFA">
      <w:pPr>
        <w:rPr>
          <w:rStyle w:val="StyleUnderline"/>
        </w:rPr>
      </w:pPr>
      <w:r w:rsidRPr="00A1061B">
        <w:rPr>
          <w:sz w:val="16"/>
        </w:rPr>
        <w:t xml:space="preserve">It is nonetheless productive to consider the ideal Buddhist society, for it serves as a further counterpoint to EA. </w:t>
      </w:r>
      <w:r w:rsidRPr="00A1061B">
        <w:rPr>
          <w:rStyle w:val="StyleUnderline"/>
        </w:rPr>
        <w:t xml:space="preserve">In the </w:t>
      </w:r>
      <w:r w:rsidRPr="00A1061B">
        <w:rPr>
          <w:rStyle w:val="Emphasis"/>
        </w:rPr>
        <w:t>short</w:t>
      </w:r>
      <w:r w:rsidRPr="00A1061B">
        <w:rPr>
          <w:rStyle w:val="StyleUnderline"/>
        </w:rPr>
        <w:t xml:space="preserve"> and </w:t>
      </w:r>
      <w:r w:rsidRPr="00A1061B">
        <w:rPr>
          <w:rStyle w:val="Emphasis"/>
        </w:rPr>
        <w:t>medium</w:t>
      </w:r>
      <w:r w:rsidRPr="00A1061B">
        <w:rPr>
          <w:rStyle w:val="StyleUnderline"/>
        </w:rPr>
        <w:t xml:space="preserve"> run, </w:t>
      </w:r>
      <w:r w:rsidRPr="00A965C7">
        <w:rPr>
          <w:rStyle w:val="StyleUnderline"/>
          <w:highlight w:val="yellow"/>
        </w:rPr>
        <w:t>Buddhists working to establish</w:t>
      </w:r>
      <w:r w:rsidRPr="006A373C">
        <w:rPr>
          <w:rStyle w:val="StyleUnderline"/>
        </w:rPr>
        <w:t xml:space="preserve"> the </w:t>
      </w:r>
      <w:r w:rsidRPr="00A965C7">
        <w:rPr>
          <w:rStyle w:val="Emphasis"/>
          <w:highlight w:val="yellow"/>
        </w:rPr>
        <w:t>ideal</w:t>
      </w:r>
      <w:r w:rsidRPr="00A1061B">
        <w:rPr>
          <w:rStyle w:val="Emphasis"/>
        </w:rPr>
        <w:t xml:space="preserve"> Buddhist </w:t>
      </w:r>
      <w:r w:rsidRPr="00A965C7">
        <w:rPr>
          <w:rStyle w:val="Emphasis"/>
          <w:highlight w:val="yellow"/>
        </w:rPr>
        <w:t>society</w:t>
      </w:r>
      <w:r w:rsidRPr="00A1061B">
        <w:rPr>
          <w:sz w:val="16"/>
        </w:rPr>
        <w:t xml:space="preserve"> and EAs </w:t>
      </w:r>
      <w:r w:rsidRPr="006A373C">
        <w:rPr>
          <w:rStyle w:val="StyleUnderline"/>
        </w:rPr>
        <w:t>might</w:t>
      </w:r>
      <w:r w:rsidRPr="006A373C">
        <w:rPr>
          <w:sz w:val="16"/>
        </w:rPr>
        <w:t xml:space="preserve"> </w:t>
      </w:r>
      <w:r w:rsidRPr="006A373C">
        <w:rPr>
          <w:rStyle w:val="Emphasis"/>
        </w:rPr>
        <w:t>share</w:t>
      </w:r>
      <w:r w:rsidRPr="006A373C">
        <w:rPr>
          <w:sz w:val="16"/>
        </w:rPr>
        <w:t xml:space="preserve"> </w:t>
      </w:r>
      <w:r w:rsidRPr="006A373C">
        <w:rPr>
          <w:rStyle w:val="StyleUnderline"/>
        </w:rPr>
        <w:t>and</w:t>
      </w:r>
      <w:r w:rsidRPr="006A373C">
        <w:rPr>
          <w:sz w:val="16"/>
        </w:rPr>
        <w:t xml:space="preserve"> even </w:t>
      </w:r>
      <w:r w:rsidRPr="006A373C">
        <w:rPr>
          <w:rStyle w:val="Emphasis"/>
        </w:rPr>
        <w:t>collaborate</w:t>
      </w:r>
      <w:r w:rsidRPr="006A373C">
        <w:rPr>
          <w:sz w:val="16"/>
        </w:rPr>
        <w:t xml:space="preserve"> </w:t>
      </w:r>
      <w:r w:rsidRPr="006A373C">
        <w:rPr>
          <w:rStyle w:val="StyleUnderline"/>
        </w:rPr>
        <w:t xml:space="preserve">on goals such as </w:t>
      </w:r>
      <w:r w:rsidRPr="006A373C">
        <w:rPr>
          <w:rStyle w:val="Emphasis"/>
        </w:rPr>
        <w:t>improving global health</w:t>
      </w:r>
      <w:r w:rsidRPr="006A373C">
        <w:rPr>
          <w:sz w:val="16"/>
        </w:rPr>
        <w:t xml:space="preserve"> and putting an end to factory farming. </w:t>
      </w:r>
      <w:r w:rsidRPr="006A373C">
        <w:rPr>
          <w:rStyle w:val="StyleUnderline"/>
        </w:rPr>
        <w:t xml:space="preserve">Such Buddhists might even </w:t>
      </w:r>
      <w:r w:rsidRPr="00A965C7">
        <w:rPr>
          <w:rStyle w:val="Emphasis"/>
          <w:highlight w:val="yellow"/>
        </w:rPr>
        <w:t>adopt the</w:t>
      </w:r>
      <w:r w:rsidRPr="00A1061B">
        <w:rPr>
          <w:rStyle w:val="Emphasis"/>
        </w:rPr>
        <w:t xml:space="preserve"> EA </w:t>
      </w:r>
      <w:r w:rsidRPr="00A965C7">
        <w:rPr>
          <w:rStyle w:val="Emphasis"/>
          <w:highlight w:val="yellow"/>
        </w:rPr>
        <w:t>priority of minimizing existential risk</w:t>
      </w:r>
      <w:r w:rsidRPr="00A965C7">
        <w:rPr>
          <w:rStyle w:val="StyleUnderline"/>
          <w:highlight w:val="yellow"/>
        </w:rPr>
        <w:t>, not</w:t>
      </w:r>
      <w:r w:rsidRPr="00A1061B">
        <w:rPr>
          <w:rStyle w:val="StyleUnderline"/>
        </w:rPr>
        <w:t xml:space="preserve"> to prolong existence</w:t>
      </w:r>
      <w:r w:rsidRPr="00A1061B">
        <w:rPr>
          <w:sz w:val="16"/>
        </w:rPr>
        <w:t xml:space="preserve"> in sam. sāra </w:t>
      </w:r>
      <w:r w:rsidRPr="00A965C7">
        <w:rPr>
          <w:rStyle w:val="StyleUnderline"/>
          <w:highlight w:val="yellow"/>
        </w:rPr>
        <w:t xml:space="preserve">for its </w:t>
      </w:r>
      <w:r w:rsidRPr="00A965C7">
        <w:rPr>
          <w:rStyle w:val="Emphasis"/>
          <w:highlight w:val="yellow"/>
        </w:rPr>
        <w:t>own</w:t>
      </w:r>
      <w:r w:rsidRPr="00A965C7">
        <w:rPr>
          <w:rStyle w:val="StyleUnderline"/>
          <w:highlight w:val="yellow"/>
        </w:rPr>
        <w:t xml:space="preserve"> sake, but to preserve</w:t>
      </w:r>
      <w:r w:rsidRPr="00A1061B">
        <w:rPr>
          <w:rStyle w:val="StyleUnderline"/>
        </w:rPr>
        <w:t xml:space="preserve"> a set of </w:t>
      </w:r>
      <w:r w:rsidRPr="00A965C7">
        <w:rPr>
          <w:rStyle w:val="Emphasis"/>
          <w:highlight w:val="yellow"/>
        </w:rPr>
        <w:t>conditions</w:t>
      </w:r>
      <w:r w:rsidRPr="00A1061B">
        <w:rPr>
          <w:rStyle w:val="StyleUnderline"/>
        </w:rPr>
        <w:t xml:space="preserve"> that was unusually </w:t>
      </w:r>
      <w:r w:rsidRPr="00A965C7">
        <w:rPr>
          <w:rStyle w:val="Emphasis"/>
          <w:highlight w:val="yellow"/>
        </w:rPr>
        <w:t>conducive to awakening</w:t>
      </w:r>
      <w:r w:rsidRPr="00A1061B">
        <w:rPr>
          <w:sz w:val="16"/>
        </w:rPr>
        <w:t xml:space="preserve">. After </w:t>
      </w:r>
      <w:r w:rsidRPr="008D1BBA">
        <w:rPr>
          <w:sz w:val="16"/>
        </w:rPr>
        <w:t xml:space="preserve">all, </w:t>
      </w:r>
      <w:r w:rsidRPr="008D1BBA">
        <w:rPr>
          <w:rStyle w:val="StyleUnderline"/>
        </w:rPr>
        <w:t xml:space="preserve">on </w:t>
      </w:r>
      <w:r w:rsidRPr="008D1BBA">
        <w:rPr>
          <w:rStyle w:val="Emphasis"/>
        </w:rPr>
        <w:t>Buddhist</w:t>
      </w:r>
      <w:r w:rsidRPr="008D1BBA">
        <w:rPr>
          <w:rStyle w:val="StyleUnderline"/>
        </w:rPr>
        <w:t xml:space="preserve"> assumptions, an existential catastrophe on Earth would simply result in Earth’s inhabitants being </w:t>
      </w:r>
      <w:r w:rsidRPr="008D1BBA">
        <w:rPr>
          <w:rStyle w:val="Emphasis"/>
        </w:rPr>
        <w:t>reborn</w:t>
      </w:r>
      <w:r w:rsidRPr="008D1BBA">
        <w:rPr>
          <w:rStyle w:val="StyleUnderline"/>
        </w:rPr>
        <w:t xml:space="preserve"> elsewhere in samsāra, so there is </w:t>
      </w:r>
      <w:r w:rsidRPr="008D1BBA">
        <w:rPr>
          <w:rStyle w:val="Emphasis"/>
        </w:rPr>
        <w:t>no reason Buddhists would welcome such an event</w:t>
      </w:r>
      <w:r w:rsidRPr="008D1BBA">
        <w:rPr>
          <w:sz w:val="16"/>
        </w:rPr>
        <w:t>. (</w:t>
      </w:r>
      <w:r w:rsidRPr="008D1BBA">
        <w:rPr>
          <w:rStyle w:val="StyleUnderline"/>
        </w:rPr>
        <w:t>Extinction</w:t>
      </w:r>
      <w:r w:rsidRPr="008D1BBA">
        <w:rPr>
          <w:sz w:val="16"/>
        </w:rPr>
        <w:t xml:space="preserve">, whether voluntary or not, </w:t>
      </w:r>
      <w:r w:rsidRPr="008D1BBA">
        <w:rPr>
          <w:rStyle w:val="Emphasis"/>
        </w:rPr>
        <w:t>also suffers</w:t>
      </w:r>
      <w:r w:rsidRPr="008D1BBA">
        <w:rPr>
          <w:sz w:val="16"/>
        </w:rPr>
        <w:t xml:space="preserve"> from the </w:t>
      </w:r>
      <w:r w:rsidRPr="008D1BBA">
        <w:rPr>
          <w:rStyle w:val="Emphasis"/>
        </w:rPr>
        <w:t>samsāric futility</w:t>
      </w:r>
      <w:r w:rsidRPr="008D1BBA">
        <w:rPr>
          <w:sz w:val="16"/>
        </w:rPr>
        <w:t xml:space="preserve"> problem.) </w:t>
      </w:r>
      <w:r w:rsidRPr="008D1BBA">
        <w:rPr>
          <w:rStyle w:val="Emphasis"/>
        </w:rPr>
        <w:t>Rather</w:t>
      </w:r>
      <w:r w:rsidRPr="008D1BBA">
        <w:rPr>
          <w:rStyle w:val="StyleUnderline"/>
        </w:rPr>
        <w:t>, al</w:t>
      </w:r>
      <w:r w:rsidRPr="00A965C7">
        <w:rPr>
          <w:rStyle w:val="Emphasis"/>
          <w:highlight w:val="yellow"/>
        </w:rPr>
        <w:t>though</w:t>
      </w:r>
      <w:r w:rsidRPr="008D1BBA">
        <w:rPr>
          <w:rStyle w:val="StyleUnderline"/>
        </w:rPr>
        <w:t xml:space="preserve"> Buddhists hold</w:t>
      </w:r>
      <w:r w:rsidRPr="00A1061B">
        <w:rPr>
          <w:rStyle w:val="StyleUnderline"/>
        </w:rPr>
        <w:t xml:space="preserve"> that </w:t>
      </w:r>
      <w:r w:rsidRPr="00A965C7">
        <w:rPr>
          <w:rStyle w:val="Emphasis"/>
          <w:highlight w:val="yellow"/>
        </w:rPr>
        <w:t>all</w:t>
      </w:r>
      <w:r w:rsidRPr="00A1061B">
        <w:rPr>
          <w:rStyle w:val="StyleUnderline"/>
        </w:rPr>
        <w:t xml:space="preserve"> societal </w:t>
      </w:r>
      <w:r w:rsidRPr="00A965C7">
        <w:rPr>
          <w:rStyle w:val="StyleUnderline"/>
          <w:highlight w:val="yellow"/>
        </w:rPr>
        <w:t>conditions are</w:t>
      </w:r>
      <w:r w:rsidRPr="00A965C7">
        <w:rPr>
          <w:sz w:val="16"/>
          <w:highlight w:val="yellow"/>
        </w:rPr>
        <w:t xml:space="preserve"> </w:t>
      </w:r>
      <w:r w:rsidRPr="00A965C7">
        <w:rPr>
          <w:rStyle w:val="Emphasis"/>
          <w:highlight w:val="yellow"/>
        </w:rPr>
        <w:t>ultimately</w:t>
      </w:r>
      <w:r w:rsidRPr="00A965C7">
        <w:rPr>
          <w:sz w:val="16"/>
          <w:highlight w:val="yellow"/>
        </w:rPr>
        <w:t xml:space="preserve"> </w:t>
      </w:r>
      <w:r w:rsidRPr="00A965C7">
        <w:rPr>
          <w:rStyle w:val="StyleUnderline"/>
          <w:highlight w:val="yellow"/>
        </w:rPr>
        <w:t>impermanent</w:t>
      </w:r>
      <w:r w:rsidRPr="00A1061B">
        <w:rPr>
          <w:rStyle w:val="StyleUnderline"/>
        </w:rPr>
        <w:t xml:space="preserve">, they </w:t>
      </w:r>
      <w:r w:rsidRPr="00A1061B">
        <w:rPr>
          <w:rStyle w:val="Emphasis"/>
        </w:rPr>
        <w:t>accept</w:t>
      </w:r>
      <w:r w:rsidRPr="00A1061B">
        <w:rPr>
          <w:sz w:val="16"/>
        </w:rPr>
        <w:t xml:space="preserve"> </w:t>
      </w:r>
      <w:r w:rsidRPr="00A1061B">
        <w:rPr>
          <w:rStyle w:val="StyleUnderline"/>
        </w:rPr>
        <w:t>that</w:t>
      </w:r>
      <w:r w:rsidRPr="00A1061B">
        <w:rPr>
          <w:sz w:val="16"/>
        </w:rPr>
        <w:t xml:space="preserve"> </w:t>
      </w:r>
      <w:r w:rsidRPr="00A965C7">
        <w:rPr>
          <w:rStyle w:val="Emphasis"/>
          <w:highlight w:val="yellow"/>
        </w:rPr>
        <w:t>certain</w:t>
      </w:r>
      <w:r w:rsidRPr="00A965C7">
        <w:rPr>
          <w:sz w:val="16"/>
          <w:highlight w:val="yellow"/>
        </w:rPr>
        <w:t xml:space="preserve"> </w:t>
      </w:r>
      <w:r w:rsidRPr="00A965C7">
        <w:rPr>
          <w:rStyle w:val="StyleUnderline"/>
          <w:highlight w:val="yellow"/>
        </w:rPr>
        <w:t xml:space="preserve">conditions are </w:t>
      </w:r>
      <w:r w:rsidRPr="00A965C7">
        <w:rPr>
          <w:rStyle w:val="Emphasis"/>
          <w:highlight w:val="yellow"/>
        </w:rPr>
        <w:t>more conducive to</w:t>
      </w:r>
      <w:r w:rsidRPr="00A1061B">
        <w:rPr>
          <w:rStyle w:val="Emphasis"/>
        </w:rPr>
        <w:t xml:space="preserve"> successful </w:t>
      </w:r>
      <w:r w:rsidRPr="00A965C7">
        <w:rPr>
          <w:rStyle w:val="Emphasis"/>
          <w:highlight w:val="yellow"/>
        </w:rPr>
        <w:t>Buddhist practice than others</w:t>
      </w:r>
      <w:r w:rsidRPr="00A1061B">
        <w:rPr>
          <w:rStyle w:val="StyleUnderline"/>
        </w:rPr>
        <w:t xml:space="preserve">. Relative to the end of awakening, Buddhists </w:t>
      </w:r>
      <w:r w:rsidRPr="00A965C7">
        <w:rPr>
          <w:rStyle w:val="StyleUnderline"/>
          <w:highlight w:val="yellow"/>
        </w:rPr>
        <w:t>therefore</w:t>
      </w:r>
      <w:r w:rsidRPr="00A1061B">
        <w:rPr>
          <w:rStyle w:val="StyleUnderline"/>
        </w:rPr>
        <w:t xml:space="preserve"> have </w:t>
      </w:r>
      <w:r w:rsidRPr="00A965C7">
        <w:rPr>
          <w:rStyle w:val="Emphasis"/>
          <w:highlight w:val="yellow"/>
        </w:rPr>
        <w:t>instrumental reason</w:t>
      </w:r>
      <w:r w:rsidRPr="00A965C7">
        <w:rPr>
          <w:rStyle w:val="StyleUnderline"/>
          <w:highlight w:val="yellow"/>
        </w:rPr>
        <w:t xml:space="preserve"> to maintain </w:t>
      </w:r>
      <w:r w:rsidRPr="00A965C7">
        <w:rPr>
          <w:rStyle w:val="Emphasis"/>
          <w:highlight w:val="yellow"/>
        </w:rPr>
        <w:t>propitious</w:t>
      </w:r>
      <w:r w:rsidRPr="00A1061B">
        <w:rPr>
          <w:rStyle w:val="StyleUnderline"/>
        </w:rPr>
        <w:t xml:space="preserve"> societal </w:t>
      </w:r>
      <w:r w:rsidRPr="00A965C7">
        <w:rPr>
          <w:rStyle w:val="StyleUnderline"/>
          <w:highlight w:val="yellow"/>
        </w:rPr>
        <w:t>conditions</w:t>
      </w:r>
      <w:r w:rsidRPr="00A1061B">
        <w:rPr>
          <w:rStyle w:val="StyleUnderline"/>
        </w:rPr>
        <w:t xml:space="preserve"> to </w:t>
      </w:r>
      <w:r w:rsidRPr="00A1061B">
        <w:rPr>
          <w:rStyle w:val="Emphasis"/>
        </w:rPr>
        <w:t>whatever extent possible</w:t>
      </w:r>
      <w:r w:rsidRPr="00A1061B">
        <w:rPr>
          <w:rStyle w:val="StyleUnderline"/>
        </w:rPr>
        <w:t xml:space="preserve">. </w:t>
      </w:r>
    </w:p>
    <w:sectPr w:rsidR="004F4BF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64036E" w14:textId="77777777" w:rsidR="008C6FCF" w:rsidRDefault="008C6FCF" w:rsidP="00066D2C">
      <w:r>
        <w:separator/>
      </w:r>
    </w:p>
  </w:endnote>
  <w:endnote w:type="continuationSeparator" w:id="0">
    <w:p w14:paraId="04DB9569" w14:textId="77777777" w:rsidR="008C6FCF" w:rsidRDefault="008C6FCF"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03B1EB" w14:textId="77777777" w:rsidR="008C6FCF" w:rsidRDefault="008C6FCF" w:rsidP="00066D2C">
      <w:r>
        <w:separator/>
      </w:r>
    </w:p>
  </w:footnote>
  <w:footnote w:type="continuationSeparator" w:id="0">
    <w:p w14:paraId="16E96335" w14:textId="77777777" w:rsidR="008C6FCF" w:rsidRDefault="008C6FCF"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465EA2"/>
    <w:multiLevelType w:val="hybridMultilevel"/>
    <w:tmpl w:val="8F0E9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83C7A7D"/>
    <w:multiLevelType w:val="hybridMultilevel"/>
    <w:tmpl w:val="A70E6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F24A84"/>
    <w:multiLevelType w:val="hybridMultilevel"/>
    <w:tmpl w:val="C90C8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24D587A"/>
    <w:multiLevelType w:val="hybridMultilevel"/>
    <w:tmpl w:val="F34442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F0E097B"/>
    <w:multiLevelType w:val="hybridMultilevel"/>
    <w:tmpl w:val="BFB86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E4A024E"/>
    <w:multiLevelType w:val="hybridMultilevel"/>
    <w:tmpl w:val="41B08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E1452B8"/>
    <w:multiLevelType w:val="hybridMultilevel"/>
    <w:tmpl w:val="5A829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09073978">
    <w:abstractNumId w:val="17"/>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4"/>
  </w:num>
  <w:num w:numId="43" w16cid:durableId="1695883432">
    <w:abstractNumId w:val="13"/>
  </w:num>
  <w:num w:numId="44" w16cid:durableId="720713117">
    <w:abstractNumId w:val="10"/>
  </w:num>
  <w:num w:numId="45" w16cid:durableId="1964001382">
    <w:abstractNumId w:val="12"/>
  </w:num>
  <w:num w:numId="46" w16cid:durableId="712115137">
    <w:abstractNumId w:val="18"/>
  </w:num>
  <w:num w:numId="47" w16cid:durableId="524949678">
    <w:abstractNumId w:val="16"/>
  </w:num>
  <w:num w:numId="48" w16cid:durableId="2145461713">
    <w:abstractNumId w:val="20"/>
  </w:num>
  <w:num w:numId="49" w16cid:durableId="2139562987">
    <w:abstractNumId w:val="11"/>
  </w:num>
  <w:num w:numId="50" w16cid:durableId="873888334">
    <w:abstractNumId w:val="19"/>
  </w:num>
  <w:num w:numId="51" w16cid:durableId="6342642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B3795C"/>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050F"/>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28FF"/>
    <w:rsid w:val="00114316"/>
    <w:rsid w:val="001149FE"/>
    <w:rsid w:val="00116AE7"/>
    <w:rsid w:val="00117159"/>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46FFB"/>
    <w:rsid w:val="00147A25"/>
    <w:rsid w:val="00150A2E"/>
    <w:rsid w:val="00152BF7"/>
    <w:rsid w:val="00163574"/>
    <w:rsid w:val="00163E8A"/>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C7C1A"/>
    <w:rsid w:val="001D1994"/>
    <w:rsid w:val="001D6D5C"/>
    <w:rsid w:val="001D7A6D"/>
    <w:rsid w:val="001E4A64"/>
    <w:rsid w:val="001E61F5"/>
    <w:rsid w:val="001F0C01"/>
    <w:rsid w:val="001F1F4D"/>
    <w:rsid w:val="002005AF"/>
    <w:rsid w:val="00200C1A"/>
    <w:rsid w:val="002035CC"/>
    <w:rsid w:val="002052E3"/>
    <w:rsid w:val="00210DC2"/>
    <w:rsid w:val="002110D6"/>
    <w:rsid w:val="002152F9"/>
    <w:rsid w:val="0021530A"/>
    <w:rsid w:val="00221266"/>
    <w:rsid w:val="002212A9"/>
    <w:rsid w:val="002234FB"/>
    <w:rsid w:val="00225437"/>
    <w:rsid w:val="002263A1"/>
    <w:rsid w:val="00232746"/>
    <w:rsid w:val="00236707"/>
    <w:rsid w:val="00241116"/>
    <w:rsid w:val="0024328E"/>
    <w:rsid w:val="00250055"/>
    <w:rsid w:val="002508CB"/>
    <w:rsid w:val="002514A7"/>
    <w:rsid w:val="00253733"/>
    <w:rsid w:val="002552A3"/>
    <w:rsid w:val="00256AC0"/>
    <w:rsid w:val="002573AF"/>
    <w:rsid w:val="00263CC5"/>
    <w:rsid w:val="00271866"/>
    <w:rsid w:val="00271B84"/>
    <w:rsid w:val="00276E12"/>
    <w:rsid w:val="00277BB1"/>
    <w:rsid w:val="00281B05"/>
    <w:rsid w:val="00282932"/>
    <w:rsid w:val="00282FFC"/>
    <w:rsid w:val="002878D0"/>
    <w:rsid w:val="00290F1B"/>
    <w:rsid w:val="00291C09"/>
    <w:rsid w:val="002A3018"/>
    <w:rsid w:val="002A4DA5"/>
    <w:rsid w:val="002A57B1"/>
    <w:rsid w:val="002B2116"/>
    <w:rsid w:val="002B3050"/>
    <w:rsid w:val="002B5F0C"/>
    <w:rsid w:val="002C0731"/>
    <w:rsid w:val="002C0B33"/>
    <w:rsid w:val="002C30D9"/>
    <w:rsid w:val="002C5370"/>
    <w:rsid w:val="002C6C7D"/>
    <w:rsid w:val="002C769C"/>
    <w:rsid w:val="002D2594"/>
    <w:rsid w:val="002D3647"/>
    <w:rsid w:val="002D418C"/>
    <w:rsid w:val="002E199E"/>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26820"/>
    <w:rsid w:val="00333A69"/>
    <w:rsid w:val="003352D6"/>
    <w:rsid w:val="0034583C"/>
    <w:rsid w:val="00345BF2"/>
    <w:rsid w:val="00347131"/>
    <w:rsid w:val="003479B5"/>
    <w:rsid w:val="003500B6"/>
    <w:rsid w:val="00352622"/>
    <w:rsid w:val="00355B45"/>
    <w:rsid w:val="00356B95"/>
    <w:rsid w:val="00361FA0"/>
    <w:rsid w:val="003641E5"/>
    <w:rsid w:val="003662DB"/>
    <w:rsid w:val="00367D96"/>
    <w:rsid w:val="003706D8"/>
    <w:rsid w:val="003733EF"/>
    <w:rsid w:val="00373B7F"/>
    <w:rsid w:val="003753F6"/>
    <w:rsid w:val="003779C8"/>
    <w:rsid w:val="00382DF7"/>
    <w:rsid w:val="0039032B"/>
    <w:rsid w:val="0039157C"/>
    <w:rsid w:val="00392D93"/>
    <w:rsid w:val="00393EF2"/>
    <w:rsid w:val="00394F71"/>
    <w:rsid w:val="00396D52"/>
    <w:rsid w:val="003A3A78"/>
    <w:rsid w:val="003A46B4"/>
    <w:rsid w:val="003A56DC"/>
    <w:rsid w:val="003A5CE8"/>
    <w:rsid w:val="003A698D"/>
    <w:rsid w:val="003B17B3"/>
    <w:rsid w:val="003B4422"/>
    <w:rsid w:val="003B4705"/>
    <w:rsid w:val="003B4F86"/>
    <w:rsid w:val="003B734D"/>
    <w:rsid w:val="003C177C"/>
    <w:rsid w:val="003C251E"/>
    <w:rsid w:val="003C3CCA"/>
    <w:rsid w:val="003C6CA9"/>
    <w:rsid w:val="003D3B44"/>
    <w:rsid w:val="003D4150"/>
    <w:rsid w:val="003D5367"/>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F13"/>
    <w:rsid w:val="004604DA"/>
    <w:rsid w:val="00462267"/>
    <w:rsid w:val="00462B60"/>
    <w:rsid w:val="00474720"/>
    <w:rsid w:val="00480A40"/>
    <w:rsid w:val="004827C9"/>
    <w:rsid w:val="004858B6"/>
    <w:rsid w:val="00486F5E"/>
    <w:rsid w:val="004875B9"/>
    <w:rsid w:val="00491C5F"/>
    <w:rsid w:val="0049341D"/>
    <w:rsid w:val="00493AA8"/>
    <w:rsid w:val="004A2B4E"/>
    <w:rsid w:val="004A40AB"/>
    <w:rsid w:val="004A539A"/>
    <w:rsid w:val="004A58CA"/>
    <w:rsid w:val="004A74B8"/>
    <w:rsid w:val="004B3C97"/>
    <w:rsid w:val="004B4D3B"/>
    <w:rsid w:val="004B5436"/>
    <w:rsid w:val="004C2990"/>
    <w:rsid w:val="004C5E96"/>
    <w:rsid w:val="004C7B42"/>
    <w:rsid w:val="004C7DD4"/>
    <w:rsid w:val="004D05AA"/>
    <w:rsid w:val="004D0A03"/>
    <w:rsid w:val="004D14C3"/>
    <w:rsid w:val="004D2C8F"/>
    <w:rsid w:val="004D43AE"/>
    <w:rsid w:val="004D5EAC"/>
    <w:rsid w:val="004D5F13"/>
    <w:rsid w:val="004D6EEE"/>
    <w:rsid w:val="004D73E6"/>
    <w:rsid w:val="004D7907"/>
    <w:rsid w:val="004E6CD8"/>
    <w:rsid w:val="004E6F12"/>
    <w:rsid w:val="004E746C"/>
    <w:rsid w:val="004E7533"/>
    <w:rsid w:val="004F16CA"/>
    <w:rsid w:val="004F4139"/>
    <w:rsid w:val="004F4BFA"/>
    <w:rsid w:val="004F682B"/>
    <w:rsid w:val="00500F93"/>
    <w:rsid w:val="005015BF"/>
    <w:rsid w:val="00503593"/>
    <w:rsid w:val="005036B1"/>
    <w:rsid w:val="00511177"/>
    <w:rsid w:val="005125C9"/>
    <w:rsid w:val="0051320C"/>
    <w:rsid w:val="00515BDD"/>
    <w:rsid w:val="00521B9F"/>
    <w:rsid w:val="005268F8"/>
    <w:rsid w:val="0053626E"/>
    <w:rsid w:val="0053733E"/>
    <w:rsid w:val="00543062"/>
    <w:rsid w:val="00544936"/>
    <w:rsid w:val="005449A8"/>
    <w:rsid w:val="0055242A"/>
    <w:rsid w:val="005525AE"/>
    <w:rsid w:val="005546C5"/>
    <w:rsid w:val="005558FC"/>
    <w:rsid w:val="00557B59"/>
    <w:rsid w:val="00565142"/>
    <w:rsid w:val="00567D6A"/>
    <w:rsid w:val="00567D90"/>
    <w:rsid w:val="00575723"/>
    <w:rsid w:val="00583644"/>
    <w:rsid w:val="00585F11"/>
    <w:rsid w:val="005906F9"/>
    <w:rsid w:val="005932B4"/>
    <w:rsid w:val="005A3550"/>
    <w:rsid w:val="005A4DE4"/>
    <w:rsid w:val="005A6204"/>
    <w:rsid w:val="005A6D5A"/>
    <w:rsid w:val="005B0839"/>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81B"/>
    <w:rsid w:val="005E5941"/>
    <w:rsid w:val="005E78A2"/>
    <w:rsid w:val="005F5E14"/>
    <w:rsid w:val="006076D6"/>
    <w:rsid w:val="00622773"/>
    <w:rsid w:val="00622C58"/>
    <w:rsid w:val="0062614B"/>
    <w:rsid w:val="006266E2"/>
    <w:rsid w:val="0063037B"/>
    <w:rsid w:val="00632C54"/>
    <w:rsid w:val="006348E5"/>
    <w:rsid w:val="00635616"/>
    <w:rsid w:val="00641E99"/>
    <w:rsid w:val="006463F8"/>
    <w:rsid w:val="00650C1A"/>
    <w:rsid w:val="00650C88"/>
    <w:rsid w:val="0065258E"/>
    <w:rsid w:val="00655035"/>
    <w:rsid w:val="00656814"/>
    <w:rsid w:val="00657A00"/>
    <w:rsid w:val="006633F4"/>
    <w:rsid w:val="00664C14"/>
    <w:rsid w:val="0066573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E99"/>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3768"/>
    <w:rsid w:val="006F71DE"/>
    <w:rsid w:val="00704573"/>
    <w:rsid w:val="007072CC"/>
    <w:rsid w:val="00710A8F"/>
    <w:rsid w:val="0071254A"/>
    <w:rsid w:val="007131D2"/>
    <w:rsid w:val="00713917"/>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652C6"/>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6E5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415C"/>
    <w:rsid w:val="008C516A"/>
    <w:rsid w:val="008C5B87"/>
    <w:rsid w:val="008C6FCF"/>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36EF"/>
    <w:rsid w:val="0093433C"/>
    <w:rsid w:val="00936F03"/>
    <w:rsid w:val="0094018B"/>
    <w:rsid w:val="009418E3"/>
    <w:rsid w:val="009435BB"/>
    <w:rsid w:val="00943B02"/>
    <w:rsid w:val="00953429"/>
    <w:rsid w:val="009539A4"/>
    <w:rsid w:val="00956202"/>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3EC2"/>
    <w:rsid w:val="009A42F1"/>
    <w:rsid w:val="009A5571"/>
    <w:rsid w:val="009A7878"/>
    <w:rsid w:val="009B0CDC"/>
    <w:rsid w:val="009B1729"/>
    <w:rsid w:val="009C01EF"/>
    <w:rsid w:val="009C050D"/>
    <w:rsid w:val="009C06D3"/>
    <w:rsid w:val="009C1312"/>
    <w:rsid w:val="009C6DFD"/>
    <w:rsid w:val="009C6E9B"/>
    <w:rsid w:val="009C7060"/>
    <w:rsid w:val="009D399A"/>
    <w:rsid w:val="009D3D0C"/>
    <w:rsid w:val="009D4A50"/>
    <w:rsid w:val="009D5FD0"/>
    <w:rsid w:val="009D66BC"/>
    <w:rsid w:val="009D696B"/>
    <w:rsid w:val="009E53AF"/>
    <w:rsid w:val="009E6CF9"/>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172"/>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828B6"/>
    <w:rsid w:val="00A90163"/>
    <w:rsid w:val="00AA1AC0"/>
    <w:rsid w:val="00AA3B66"/>
    <w:rsid w:val="00AA5803"/>
    <w:rsid w:val="00AA584F"/>
    <w:rsid w:val="00AB2843"/>
    <w:rsid w:val="00AB3118"/>
    <w:rsid w:val="00AB6F32"/>
    <w:rsid w:val="00AC0163"/>
    <w:rsid w:val="00AC46C7"/>
    <w:rsid w:val="00AC5B71"/>
    <w:rsid w:val="00AC5F18"/>
    <w:rsid w:val="00AC6ED5"/>
    <w:rsid w:val="00AE00AE"/>
    <w:rsid w:val="00AE2114"/>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3523"/>
    <w:rsid w:val="00B04EC7"/>
    <w:rsid w:val="00B06440"/>
    <w:rsid w:val="00B0705A"/>
    <w:rsid w:val="00B1231F"/>
    <w:rsid w:val="00B13076"/>
    <w:rsid w:val="00B17927"/>
    <w:rsid w:val="00B2113E"/>
    <w:rsid w:val="00B2123B"/>
    <w:rsid w:val="00B2410E"/>
    <w:rsid w:val="00B2727D"/>
    <w:rsid w:val="00B301A2"/>
    <w:rsid w:val="00B31350"/>
    <w:rsid w:val="00B315A8"/>
    <w:rsid w:val="00B32C3E"/>
    <w:rsid w:val="00B3795C"/>
    <w:rsid w:val="00B41D37"/>
    <w:rsid w:val="00B45128"/>
    <w:rsid w:val="00B45D42"/>
    <w:rsid w:val="00B53DB3"/>
    <w:rsid w:val="00B60BEE"/>
    <w:rsid w:val="00B66AF2"/>
    <w:rsid w:val="00B72848"/>
    <w:rsid w:val="00B74544"/>
    <w:rsid w:val="00B77754"/>
    <w:rsid w:val="00B81054"/>
    <w:rsid w:val="00B820DB"/>
    <w:rsid w:val="00B834DB"/>
    <w:rsid w:val="00B837F0"/>
    <w:rsid w:val="00B83896"/>
    <w:rsid w:val="00B860A9"/>
    <w:rsid w:val="00B97264"/>
    <w:rsid w:val="00BA0143"/>
    <w:rsid w:val="00BA227A"/>
    <w:rsid w:val="00BA427D"/>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0A82"/>
    <w:rsid w:val="00C221CD"/>
    <w:rsid w:val="00C22239"/>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0F6B"/>
    <w:rsid w:val="00C617B0"/>
    <w:rsid w:val="00C62D2B"/>
    <w:rsid w:val="00C6344F"/>
    <w:rsid w:val="00C659E2"/>
    <w:rsid w:val="00C669AD"/>
    <w:rsid w:val="00C66DB4"/>
    <w:rsid w:val="00C72510"/>
    <w:rsid w:val="00C731CA"/>
    <w:rsid w:val="00C7599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00BF"/>
    <w:rsid w:val="00CD105E"/>
    <w:rsid w:val="00CD4AE6"/>
    <w:rsid w:val="00CD5211"/>
    <w:rsid w:val="00CD57F9"/>
    <w:rsid w:val="00CD5CD1"/>
    <w:rsid w:val="00CE0BB8"/>
    <w:rsid w:val="00CE54E0"/>
    <w:rsid w:val="00CE5835"/>
    <w:rsid w:val="00CE6FA1"/>
    <w:rsid w:val="00CE78E9"/>
    <w:rsid w:val="00CF1938"/>
    <w:rsid w:val="00CF24CD"/>
    <w:rsid w:val="00D01EB4"/>
    <w:rsid w:val="00D01F0A"/>
    <w:rsid w:val="00D13012"/>
    <w:rsid w:val="00D14159"/>
    <w:rsid w:val="00D14990"/>
    <w:rsid w:val="00D2218D"/>
    <w:rsid w:val="00D24268"/>
    <w:rsid w:val="00D25BE6"/>
    <w:rsid w:val="00D321DB"/>
    <w:rsid w:val="00D32460"/>
    <w:rsid w:val="00D32550"/>
    <w:rsid w:val="00D32960"/>
    <w:rsid w:val="00D32EBF"/>
    <w:rsid w:val="00D343B3"/>
    <w:rsid w:val="00D35073"/>
    <w:rsid w:val="00D36085"/>
    <w:rsid w:val="00D421D9"/>
    <w:rsid w:val="00D471BD"/>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868FF"/>
    <w:rsid w:val="00D91348"/>
    <w:rsid w:val="00D9566D"/>
    <w:rsid w:val="00DA0EF7"/>
    <w:rsid w:val="00DA4B3F"/>
    <w:rsid w:val="00DA4EB6"/>
    <w:rsid w:val="00DA5F0C"/>
    <w:rsid w:val="00DB20EB"/>
    <w:rsid w:val="00DB33F6"/>
    <w:rsid w:val="00DB38CC"/>
    <w:rsid w:val="00DB53D8"/>
    <w:rsid w:val="00DB5C40"/>
    <w:rsid w:val="00DC08B6"/>
    <w:rsid w:val="00DC21BC"/>
    <w:rsid w:val="00DC277F"/>
    <w:rsid w:val="00DD0950"/>
    <w:rsid w:val="00DD0BFE"/>
    <w:rsid w:val="00DD1C80"/>
    <w:rsid w:val="00DD29B1"/>
    <w:rsid w:val="00DD4AF9"/>
    <w:rsid w:val="00DD5DF4"/>
    <w:rsid w:val="00DD5EE9"/>
    <w:rsid w:val="00DD7497"/>
    <w:rsid w:val="00DD782F"/>
    <w:rsid w:val="00DE0414"/>
    <w:rsid w:val="00DE0982"/>
    <w:rsid w:val="00DE1D11"/>
    <w:rsid w:val="00DE28ED"/>
    <w:rsid w:val="00DE419E"/>
    <w:rsid w:val="00DE44C3"/>
    <w:rsid w:val="00DE4D5E"/>
    <w:rsid w:val="00DE7567"/>
    <w:rsid w:val="00DF139C"/>
    <w:rsid w:val="00DF3142"/>
    <w:rsid w:val="00DF7D53"/>
    <w:rsid w:val="00E03C00"/>
    <w:rsid w:val="00E12F22"/>
    <w:rsid w:val="00E165FC"/>
    <w:rsid w:val="00E168D7"/>
    <w:rsid w:val="00E23A47"/>
    <w:rsid w:val="00E23E0E"/>
    <w:rsid w:val="00E2482B"/>
    <w:rsid w:val="00E2592B"/>
    <w:rsid w:val="00E25D98"/>
    <w:rsid w:val="00E264F8"/>
    <w:rsid w:val="00E30C52"/>
    <w:rsid w:val="00E33382"/>
    <w:rsid w:val="00E33666"/>
    <w:rsid w:val="00E3771A"/>
    <w:rsid w:val="00E40B45"/>
    <w:rsid w:val="00E41637"/>
    <w:rsid w:val="00E50850"/>
    <w:rsid w:val="00E50C30"/>
    <w:rsid w:val="00E51410"/>
    <w:rsid w:val="00E515E7"/>
    <w:rsid w:val="00E5580D"/>
    <w:rsid w:val="00E56402"/>
    <w:rsid w:val="00E56CB5"/>
    <w:rsid w:val="00E61828"/>
    <w:rsid w:val="00E63187"/>
    <w:rsid w:val="00E65E56"/>
    <w:rsid w:val="00E664D0"/>
    <w:rsid w:val="00E66F94"/>
    <w:rsid w:val="00E670E5"/>
    <w:rsid w:val="00E6767D"/>
    <w:rsid w:val="00E717C1"/>
    <w:rsid w:val="00E71E63"/>
    <w:rsid w:val="00E76D4C"/>
    <w:rsid w:val="00E81786"/>
    <w:rsid w:val="00E85DE5"/>
    <w:rsid w:val="00E90EC0"/>
    <w:rsid w:val="00E921D5"/>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1179"/>
    <w:rsid w:val="00F0685D"/>
    <w:rsid w:val="00F06A5D"/>
    <w:rsid w:val="00F0700E"/>
    <w:rsid w:val="00F14A61"/>
    <w:rsid w:val="00F17B58"/>
    <w:rsid w:val="00F24B23"/>
    <w:rsid w:val="00F25A3F"/>
    <w:rsid w:val="00F27353"/>
    <w:rsid w:val="00F300C0"/>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004"/>
    <w:rsid w:val="00F70E1C"/>
    <w:rsid w:val="00F72FCE"/>
    <w:rsid w:val="00F734F9"/>
    <w:rsid w:val="00F73F90"/>
    <w:rsid w:val="00F74D13"/>
    <w:rsid w:val="00F80FBD"/>
    <w:rsid w:val="00F849FF"/>
    <w:rsid w:val="00F86F58"/>
    <w:rsid w:val="00F936BB"/>
    <w:rsid w:val="00F93BAD"/>
    <w:rsid w:val="00F941DD"/>
    <w:rsid w:val="00F95311"/>
    <w:rsid w:val="00F95F8F"/>
    <w:rsid w:val="00F97466"/>
    <w:rsid w:val="00FA0A18"/>
    <w:rsid w:val="00FA0FDD"/>
    <w:rsid w:val="00FA1BBD"/>
    <w:rsid w:val="00FA70EC"/>
    <w:rsid w:val="00FC1707"/>
    <w:rsid w:val="00FC1C82"/>
    <w:rsid w:val="00FC1D2F"/>
    <w:rsid w:val="00FC45AC"/>
    <w:rsid w:val="00FC4CFF"/>
    <w:rsid w:val="00FC5DE9"/>
    <w:rsid w:val="00FC792A"/>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B0944E"/>
  <w15:chartTrackingRefBased/>
  <w15:docId w15:val="{13F0AB3D-9FF4-4AC7-A958-9DDE75EA7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C22239"/>
    <w:rPr>
      <w:rFonts w:ascii="Arial" w:hAnsi="Arial" w:cs="Arial"/>
    </w:rPr>
  </w:style>
  <w:style w:type="paragraph" w:styleId="Heading1">
    <w:name w:val="heading 1"/>
    <w:aliases w:val="Pocket"/>
    <w:basedOn w:val="Normal"/>
    <w:next w:val="Normal"/>
    <w:link w:val="Heading1Char"/>
    <w:qFormat/>
    <w:rsid w:val="00C2223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C2223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Quote,Block,3: Cite,Char,Char Char Char Char Char Char Char,Text 7,Tags v 2,Block Writing,Index Headers,no,Bold Cite,Heading 3 Char1 Char Char,Heading 3 Char Char,Char1 Char,Char1 Char + Left:  2.54 cm,Char1,Cha,First line:  0 Heading 3,n, Char"/>
    <w:basedOn w:val="Normal"/>
    <w:next w:val="Normal"/>
    <w:link w:val="Heading3Char"/>
    <w:uiPriority w:val="2"/>
    <w:qFormat/>
    <w:rsid w:val="00C2223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t"/>
    <w:basedOn w:val="Normal"/>
    <w:next w:val="Normal"/>
    <w:link w:val="Heading4Char"/>
    <w:uiPriority w:val="3"/>
    <w:qFormat/>
    <w:rsid w:val="00C22239"/>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C22239"/>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4F4BF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F4BF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F4BF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F4BF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rsid w:val="00C2223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22239"/>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8"/>
    <w:qFormat/>
    <w:rsid w:val="00C22239"/>
    <w:rPr>
      <w:rFonts w:ascii="Arial" w:hAnsi="Arial" w:cs="Arial"/>
      <w:b/>
      <w:i w:val="0"/>
      <w:iCs/>
      <w:sz w:val="28"/>
      <w:u w:val="single"/>
      <w:bdr w:val="single" w:sz="8" w:space="0" w:color="auto"/>
    </w:rPr>
  </w:style>
  <w:style w:type="character" w:styleId="FollowedHyperlink">
    <w:name w:val="FollowedHyperlink"/>
    <w:basedOn w:val="DefaultParagraphFont"/>
    <w:uiPriority w:val="99"/>
    <w:semiHidden/>
    <w:unhideWhenUsed/>
    <w:rsid w:val="00C22239"/>
    <w:rPr>
      <w:color w:val="auto"/>
      <w:u w:val="none"/>
    </w:rPr>
  </w:style>
  <w:style w:type="character" w:customStyle="1" w:styleId="Heading1Char">
    <w:name w:val="Heading 1 Char"/>
    <w:aliases w:val="Pocket Char"/>
    <w:basedOn w:val="DefaultParagraphFont"/>
    <w:link w:val="Heading1"/>
    <w:rsid w:val="00C22239"/>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C22239"/>
    <w:rPr>
      <w:rFonts w:ascii="Arial" w:eastAsiaTheme="majorEastAsia" w:hAnsi="Arial" w:cstheme="majorBidi"/>
      <w:b/>
      <w:sz w:val="44"/>
      <w:szCs w:val="26"/>
      <w:u w:val="double"/>
    </w:rPr>
  </w:style>
  <w:style w:type="character" w:customStyle="1" w:styleId="Heading3Char">
    <w:name w:val="Heading 3 Char"/>
    <w:aliases w:val="Block Char,Quote Char1,3: Cite Char,Char Char,Char Char Char Char Char Char Char Char,Text 7 Char,Tags v 2 Char,Block Writing Char,Index Headers Char,no Char,Bold Cite Char1,Heading 3 Char1 Char Char Char,Heading 3 Char Char Char,Cha Char"/>
    <w:basedOn w:val="DefaultParagraphFont"/>
    <w:link w:val="Heading3"/>
    <w:uiPriority w:val="2"/>
    <w:rsid w:val="00C22239"/>
    <w:rPr>
      <w:rFonts w:ascii="Arial" w:eastAsiaTheme="majorEastAsia" w:hAnsi="Arial"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C22239"/>
    <w:rPr>
      <w:rFonts w:ascii="Arial" w:eastAsiaTheme="majorEastAsia" w:hAnsi="Arial"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6"/>
    <w:qFormat/>
    <w:rsid w:val="00C22239"/>
    <w:rPr>
      <w:b/>
      <w:bCs/>
      <w:sz w:val="26"/>
      <w:u w:val="none"/>
    </w:rPr>
  </w:style>
  <w:style w:type="character" w:customStyle="1" w:styleId="StyleUnderline">
    <w:name w:val="Style Underline"/>
    <w:aliases w:val="Underline,Intense Emphasis1,Style Bold Underline,apple-style-span + 6 pt,Bold,Kern at 16 pt,Intense Emphasis11,Intense Emphasis2,HHeading 3 + 12 pt,Cards + Font: 12 pt Char,Intense Emphasis111,Style,ci,Citation Char Char Char,c,B,Bo,cit,S"/>
    <w:basedOn w:val="DefaultParagraphFont"/>
    <w:uiPriority w:val="7"/>
    <w:qFormat/>
    <w:rsid w:val="00C22239"/>
    <w:rPr>
      <w:b w:val="0"/>
      <w:sz w:val="22"/>
      <w:u w:val="single"/>
    </w:rPr>
  </w:style>
  <w:style w:type="character" w:styleId="Strong">
    <w:name w:val="Strong"/>
    <w:basedOn w:val="DefaultParagraphFont"/>
    <w:uiPriority w:val="22"/>
    <w:qFormat/>
    <w:rsid w:val="00C22239"/>
    <w:rPr>
      <w:b/>
      <w:bCs/>
    </w:rPr>
  </w:style>
  <w:style w:type="character" w:styleId="BookTitle">
    <w:name w:val="Book Title"/>
    <w:basedOn w:val="DefaultParagraphFont"/>
    <w:uiPriority w:val="33"/>
    <w:qFormat/>
    <w:rsid w:val="00C22239"/>
    <w:rPr>
      <w:b/>
      <w:bCs/>
      <w:i/>
      <w:iCs/>
      <w:spacing w:val="5"/>
    </w:rPr>
  </w:style>
  <w:style w:type="character" w:customStyle="1" w:styleId="Heading5Char">
    <w:name w:val="Heading 5 Char"/>
    <w:basedOn w:val="DefaultParagraphFont"/>
    <w:link w:val="Heading5"/>
    <w:uiPriority w:val="9"/>
    <w:semiHidden/>
    <w:rsid w:val="00C22239"/>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C22239"/>
  </w:style>
  <w:style w:type="paragraph" w:styleId="Header">
    <w:name w:val="header"/>
    <w:basedOn w:val="Normal"/>
    <w:link w:val="HeaderChar"/>
    <w:uiPriority w:val="99"/>
    <w:semiHidden/>
    <w:rsid w:val="00C22239"/>
    <w:pPr>
      <w:tabs>
        <w:tab w:val="center" w:pos="4680"/>
        <w:tab w:val="right" w:pos="9360"/>
      </w:tabs>
    </w:pPr>
  </w:style>
  <w:style w:type="character" w:customStyle="1" w:styleId="HeaderChar">
    <w:name w:val="Header Char"/>
    <w:basedOn w:val="DefaultParagraphFont"/>
    <w:link w:val="Header"/>
    <w:uiPriority w:val="99"/>
    <w:semiHidden/>
    <w:rsid w:val="00C22239"/>
    <w:rPr>
      <w:rFonts w:ascii="Arial" w:hAnsi="Arial" w:cs="Arial"/>
    </w:rPr>
  </w:style>
  <w:style w:type="paragraph" w:styleId="Footer">
    <w:name w:val="footer"/>
    <w:basedOn w:val="Normal"/>
    <w:link w:val="FooterChar"/>
    <w:uiPriority w:val="99"/>
    <w:semiHidden/>
    <w:rsid w:val="00C22239"/>
    <w:pPr>
      <w:tabs>
        <w:tab w:val="center" w:pos="4680"/>
        <w:tab w:val="right" w:pos="9360"/>
      </w:tabs>
    </w:pPr>
  </w:style>
  <w:style w:type="character" w:customStyle="1" w:styleId="FooterChar">
    <w:name w:val="Footer Char"/>
    <w:basedOn w:val="DefaultParagraphFont"/>
    <w:link w:val="Footer"/>
    <w:uiPriority w:val="99"/>
    <w:semiHidden/>
    <w:rsid w:val="00C22239"/>
    <w:rPr>
      <w:rFonts w:ascii="Arial" w:hAnsi="Arial" w:cs="Arial"/>
    </w:rPr>
  </w:style>
  <w:style w:type="paragraph" w:styleId="BodyText">
    <w:name w:val="Body Text"/>
    <w:basedOn w:val="Normal"/>
    <w:link w:val="BodyTextChar"/>
    <w:uiPriority w:val="99"/>
    <w:semiHidden/>
    <w:unhideWhenUsed/>
    <w:rsid w:val="00C22239"/>
    <w:pPr>
      <w:spacing w:after="120"/>
    </w:pPr>
  </w:style>
  <w:style w:type="character" w:customStyle="1" w:styleId="BodyTextChar">
    <w:name w:val="Body Text Char"/>
    <w:basedOn w:val="DefaultParagraphFont"/>
    <w:link w:val="BodyText"/>
    <w:uiPriority w:val="99"/>
    <w:semiHidden/>
    <w:rsid w:val="00C22239"/>
    <w:rPr>
      <w:rFonts w:ascii="Arial" w:hAnsi="Arial" w:cs="Arial"/>
    </w:rPr>
  </w:style>
  <w:style w:type="paragraph" w:styleId="NoSpacing">
    <w:name w:val="No Spacing"/>
    <w:link w:val="NoSpacingChar"/>
    <w:uiPriority w:val="99"/>
    <w:unhideWhenUsed/>
    <w:qFormat/>
    <w:rsid w:val="00C22239"/>
    <w:pPr>
      <w:spacing w:after="0" w:line="240" w:lineRule="auto"/>
    </w:pPr>
    <w:rPr>
      <w:rFonts w:ascii="Calibri" w:hAnsi="Calibri" w:cs="Calibri"/>
    </w:rPr>
  </w:style>
  <w:style w:type="character" w:customStyle="1" w:styleId="NoSpacingChar">
    <w:name w:val="No Spacing Char"/>
    <w:basedOn w:val="DefaultParagraphFont"/>
    <w:link w:val="NoSpacing"/>
    <w:uiPriority w:val="99"/>
    <w:rsid w:val="00C22239"/>
    <w:rPr>
      <w:rFonts w:ascii="Calibri" w:hAnsi="Calibri" w:cs="Calibri"/>
    </w:rPr>
  </w:style>
  <w:style w:type="character" w:styleId="Hyperlink">
    <w:name w:val="Hyperlink"/>
    <w:basedOn w:val="DefaultParagraphFont"/>
    <w:uiPriority w:val="99"/>
    <w:unhideWhenUsed/>
    <w:rsid w:val="00C22239"/>
    <w:rPr>
      <w:color w:val="0563C1" w:themeColor="hyperlink"/>
      <w:u w:val="single"/>
    </w:rPr>
  </w:style>
  <w:style w:type="character" w:styleId="UnresolvedMention">
    <w:name w:val="Unresolved Mention"/>
    <w:basedOn w:val="DefaultParagraphFont"/>
    <w:uiPriority w:val="99"/>
    <w:semiHidden/>
    <w:unhideWhenUsed/>
    <w:rsid w:val="00C22239"/>
    <w:rPr>
      <w:color w:val="605E5C"/>
      <w:shd w:val="clear" w:color="auto" w:fill="E1DFDD"/>
    </w:rPr>
  </w:style>
  <w:style w:type="paragraph" w:customStyle="1" w:styleId="Analytic">
    <w:name w:val="Analytic"/>
    <w:basedOn w:val="Heading4"/>
    <w:link w:val="AnalyticChar"/>
    <w:uiPriority w:val="5"/>
    <w:qFormat/>
    <w:rsid w:val="00C22239"/>
    <w:rPr>
      <w:color w:val="1F4E79" w:themeColor="accent5" w:themeShade="80"/>
    </w:rPr>
  </w:style>
  <w:style w:type="character" w:customStyle="1" w:styleId="AnalyticChar">
    <w:name w:val="Analytic Char"/>
    <w:basedOn w:val="Heading4Char"/>
    <w:link w:val="Analytic"/>
    <w:uiPriority w:val="5"/>
    <w:rsid w:val="00C22239"/>
    <w:rPr>
      <w:rFonts w:ascii="Arial" w:eastAsiaTheme="majorEastAsia" w:hAnsi="Arial" w:cstheme="majorBidi"/>
      <w:b/>
      <w:iCs/>
      <w:color w:val="1F4E79" w:themeColor="accent5" w:themeShade="80"/>
      <w:sz w:val="26"/>
    </w:rPr>
  </w:style>
  <w:style w:type="paragraph" w:customStyle="1" w:styleId="Undertag">
    <w:name w:val="Undertag"/>
    <w:link w:val="UndertagChar"/>
    <w:autoRedefine/>
    <w:uiPriority w:val="5"/>
    <w:qFormat/>
    <w:rsid w:val="00C22239"/>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C22239"/>
    <w:rPr>
      <w:rFonts w:ascii="Times New Roman" w:eastAsiaTheme="majorEastAsia" w:hAnsi="Times New Roman" w:cstheme="majorBidi"/>
      <w:i/>
      <w:iCs/>
      <w:color w:val="385623" w:themeColor="accent6" w:themeShade="80"/>
      <w:sz w:val="24"/>
    </w:rPr>
  </w:style>
  <w:style w:type="paragraph" w:customStyle="1" w:styleId="textbold">
    <w:name w:val="text bold"/>
    <w:basedOn w:val="Normal"/>
    <w:link w:val="Emphasis"/>
    <w:uiPriority w:val="8"/>
    <w:qFormat/>
    <w:rsid w:val="00E921D5"/>
    <w:pPr>
      <w:widowControl w:val="0"/>
      <w:ind w:left="720"/>
    </w:pPr>
    <w:rPr>
      <w:b/>
      <w:iCs/>
      <w:sz w:val="28"/>
      <w:u w:val="single"/>
      <w:bdr w:val="single" w:sz="8" w:space="0" w:color="auto"/>
    </w:rPr>
  </w:style>
  <w:style w:type="paragraph" w:styleId="ListParagraph">
    <w:name w:val="List Paragraph"/>
    <w:aliases w:val="6 font,List Paragraph1,List Paragraph2,Colorful List - Accent 11"/>
    <w:basedOn w:val="Normal"/>
    <w:uiPriority w:val="34"/>
    <w:unhideWhenUsed/>
    <w:qFormat/>
    <w:rsid w:val="00CE78E9"/>
    <w:pPr>
      <w:ind w:left="720"/>
      <w:contextualSpacing/>
    </w:pPr>
  </w:style>
  <w:style w:type="paragraph" w:customStyle="1" w:styleId="Emphasis1">
    <w:name w:val="Emphasis1"/>
    <w:basedOn w:val="Normal"/>
    <w:autoRedefine/>
    <w:uiPriority w:val="8"/>
    <w:qFormat/>
    <w:rsid w:val="00FC792A"/>
    <w:pPr>
      <w:pBdr>
        <w:top w:val="single" w:sz="8" w:space="1" w:color="auto"/>
        <w:left w:val="single" w:sz="8" w:space="4" w:color="auto"/>
        <w:bottom w:val="single" w:sz="8" w:space="1" w:color="auto"/>
        <w:right w:val="single" w:sz="8" w:space="4" w:color="auto"/>
      </w:pBdr>
      <w:ind w:left="720"/>
      <w:jc w:val="both"/>
    </w:pPr>
    <w:rPr>
      <w:b/>
      <w:iCs/>
      <w:sz w:val="28"/>
      <w:u w:val="single"/>
      <w:bdr w:val="single" w:sz="8" w:space="0" w:color="auto"/>
    </w:rPr>
  </w:style>
  <w:style w:type="character" w:customStyle="1" w:styleId="Heading6Char">
    <w:name w:val="Heading 6 Char"/>
    <w:basedOn w:val="DefaultParagraphFont"/>
    <w:link w:val="Heading6"/>
    <w:uiPriority w:val="9"/>
    <w:semiHidden/>
    <w:rsid w:val="004F4BFA"/>
    <w:rPr>
      <w:rFonts w:ascii="Arial" w:eastAsiaTheme="majorEastAsia" w:hAnsi="Arial" w:cstheme="majorBidi"/>
      <w:i/>
      <w:iCs/>
      <w:color w:val="595959" w:themeColor="text1" w:themeTint="A6"/>
    </w:rPr>
  </w:style>
  <w:style w:type="character" w:customStyle="1" w:styleId="Heading7Char">
    <w:name w:val="Heading 7 Char"/>
    <w:basedOn w:val="DefaultParagraphFont"/>
    <w:link w:val="Heading7"/>
    <w:uiPriority w:val="9"/>
    <w:semiHidden/>
    <w:rsid w:val="004F4BFA"/>
    <w:rPr>
      <w:rFonts w:ascii="Arial" w:eastAsiaTheme="majorEastAsia" w:hAnsi="Arial" w:cstheme="majorBidi"/>
      <w:color w:val="595959" w:themeColor="text1" w:themeTint="A6"/>
    </w:rPr>
  </w:style>
  <w:style w:type="character" w:customStyle="1" w:styleId="Heading8Char">
    <w:name w:val="Heading 8 Char"/>
    <w:basedOn w:val="DefaultParagraphFont"/>
    <w:link w:val="Heading8"/>
    <w:uiPriority w:val="9"/>
    <w:semiHidden/>
    <w:rsid w:val="004F4BFA"/>
    <w:rPr>
      <w:rFonts w:ascii="Arial" w:eastAsiaTheme="majorEastAsia" w:hAnsi="Arial" w:cstheme="majorBidi"/>
      <w:i/>
      <w:iCs/>
      <w:color w:val="272727" w:themeColor="text1" w:themeTint="D8"/>
    </w:rPr>
  </w:style>
  <w:style w:type="character" w:customStyle="1" w:styleId="Heading9Char">
    <w:name w:val="Heading 9 Char"/>
    <w:basedOn w:val="DefaultParagraphFont"/>
    <w:link w:val="Heading9"/>
    <w:uiPriority w:val="9"/>
    <w:semiHidden/>
    <w:rsid w:val="004F4BFA"/>
    <w:rPr>
      <w:rFonts w:ascii="Arial" w:eastAsiaTheme="majorEastAsia" w:hAnsi="Arial" w:cstheme="majorBidi"/>
      <w:color w:val="272727" w:themeColor="text1" w:themeTint="D8"/>
    </w:rPr>
  </w:style>
  <w:style w:type="paragraph" w:styleId="Title">
    <w:name w:val="Title"/>
    <w:basedOn w:val="Normal"/>
    <w:next w:val="Normal"/>
    <w:link w:val="TitleChar"/>
    <w:uiPriority w:val="10"/>
    <w:qFormat/>
    <w:rsid w:val="004F4BF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F4BF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F4BF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F4BFA"/>
    <w:rPr>
      <w:rFonts w:ascii="Arial" w:eastAsiaTheme="majorEastAsia" w:hAnsi="Arial" w:cstheme="majorBidi"/>
      <w:color w:val="595959" w:themeColor="text1" w:themeTint="A6"/>
      <w:spacing w:val="15"/>
      <w:sz w:val="28"/>
      <w:szCs w:val="28"/>
    </w:rPr>
  </w:style>
  <w:style w:type="character" w:customStyle="1" w:styleId="QuoteChar">
    <w:name w:val="Quote Char"/>
    <w:basedOn w:val="DefaultParagraphFont"/>
    <w:link w:val="Quote"/>
    <w:uiPriority w:val="29"/>
    <w:rsid w:val="004F4BFA"/>
    <w:rPr>
      <w:i/>
      <w:iCs/>
      <w:color w:val="404040" w:themeColor="text1" w:themeTint="BF"/>
    </w:rPr>
  </w:style>
  <w:style w:type="character" w:styleId="IntenseEmphasis">
    <w:name w:val="Intense Emphasis"/>
    <w:basedOn w:val="DefaultParagraphFont"/>
    <w:uiPriority w:val="21"/>
    <w:qFormat/>
    <w:rsid w:val="004F4BFA"/>
    <w:rPr>
      <w:i/>
      <w:iCs/>
      <w:color w:val="2F5496" w:themeColor="accent1" w:themeShade="BF"/>
    </w:rPr>
  </w:style>
  <w:style w:type="paragraph" w:styleId="IntenseQuote">
    <w:name w:val="Intense Quote"/>
    <w:basedOn w:val="Normal"/>
    <w:next w:val="Normal"/>
    <w:link w:val="IntenseQuoteChar"/>
    <w:uiPriority w:val="30"/>
    <w:qFormat/>
    <w:rsid w:val="004F4BF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4F4BFA"/>
    <w:rPr>
      <w:rFonts w:ascii="Arial" w:hAnsi="Arial" w:cs="Arial"/>
      <w:i/>
      <w:iCs/>
      <w:color w:val="2F5496" w:themeColor="accent1" w:themeShade="BF"/>
    </w:rPr>
  </w:style>
  <w:style w:type="character" w:styleId="IntenseReference">
    <w:name w:val="Intense Reference"/>
    <w:basedOn w:val="DefaultParagraphFont"/>
    <w:uiPriority w:val="32"/>
    <w:qFormat/>
    <w:rsid w:val="004F4BFA"/>
    <w:rPr>
      <w:b/>
      <w:bCs/>
      <w:smallCaps/>
      <w:color w:val="2F5496" w:themeColor="accent1" w:themeShade="BF"/>
      <w:spacing w:val="5"/>
    </w:rPr>
  </w:style>
  <w:style w:type="paragraph" w:styleId="Quote">
    <w:name w:val="Quote"/>
    <w:basedOn w:val="Normal"/>
    <w:next w:val="Normal"/>
    <w:link w:val="QuoteChar"/>
    <w:uiPriority w:val="29"/>
    <w:semiHidden/>
    <w:unhideWhenUsed/>
    <w:qFormat/>
    <w:rsid w:val="004F4BFA"/>
    <w:pPr>
      <w:spacing w:before="200"/>
      <w:ind w:left="864" w:right="864"/>
      <w:jc w:val="center"/>
    </w:pPr>
    <w:rPr>
      <w:rFonts w:asciiTheme="minorHAnsi" w:hAnsiTheme="minorHAnsi" w:cstheme="minorBidi"/>
      <w:i/>
      <w:iCs/>
      <w:color w:val="404040" w:themeColor="text1" w:themeTint="BF"/>
    </w:rPr>
  </w:style>
  <w:style w:type="character" w:customStyle="1" w:styleId="QuoteChar2">
    <w:name w:val="Quote Char2"/>
    <w:basedOn w:val="DefaultParagraphFont"/>
    <w:link w:val="Quote"/>
    <w:uiPriority w:val="29"/>
    <w:semiHidden/>
    <w:rsid w:val="004F4BFA"/>
    <w:rPr>
      <w:rFonts w:ascii="Arial" w:hAnsi="Arial" w:cs="Arial"/>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vru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11568</Words>
  <Characters>65939</Characters>
  <Application>Microsoft Office Word</Application>
  <DocSecurity>0</DocSecurity>
  <Lines>549</Lines>
  <Paragraphs>154</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77353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veronica rubin</dc:creator>
  <cp:keywords>6.0.0</cp:keywords>
  <dc:description/>
  <cp:lastModifiedBy>veronica rubin</cp:lastModifiedBy>
  <cp:revision>3</cp:revision>
  <dcterms:created xsi:type="dcterms:W3CDTF">2026-01-17T23:31:00Z</dcterms:created>
  <dcterms:modified xsi:type="dcterms:W3CDTF">2026-01-17T23:31:00Z</dcterms:modified>
</cp:coreProperties>
</file>